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BF" w:rsidRDefault="00264C4E">
      <w:pPr>
        <w:widowControl/>
        <w:adjustRightInd w:val="0"/>
        <w:snapToGrid w:val="0"/>
        <w:spacing w:line="312" w:lineRule="auto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附件</w:t>
      </w:r>
    </w:p>
    <w:p w:rsidR="00FF1BBF" w:rsidRDefault="00264C4E">
      <w:pPr>
        <w:widowControl/>
        <w:adjustRightInd w:val="0"/>
        <w:snapToGrid w:val="0"/>
        <w:spacing w:beforeLines="50" w:before="225" w:afterLines="50" w:after="225" w:line="480" w:lineRule="exact"/>
        <w:ind w:firstLineChars="200" w:firstLine="880"/>
        <w:jc w:val="center"/>
        <w:rPr>
          <w:rFonts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_GBK"/>
          <w:bCs/>
          <w:kern w:val="0"/>
          <w:sz w:val="44"/>
          <w:szCs w:val="44"/>
        </w:rPr>
        <w:t>拟录用</w:t>
      </w:r>
      <w:r>
        <w:rPr>
          <w:rFonts w:eastAsia="方正小标宋_GBK"/>
          <w:kern w:val="0"/>
          <w:sz w:val="44"/>
          <w:szCs w:val="44"/>
        </w:rPr>
        <w:t>人员</w:t>
      </w:r>
      <w:r>
        <w:rPr>
          <w:rFonts w:eastAsia="方正小标宋_GBK" w:hint="eastAsia"/>
          <w:bCs/>
          <w:color w:val="000000"/>
          <w:kern w:val="0"/>
          <w:sz w:val="44"/>
          <w:szCs w:val="44"/>
        </w:rPr>
        <w:t>公示表</w:t>
      </w:r>
      <w:r>
        <w:rPr>
          <w:rFonts w:eastAsia="方正小标宋_GBK" w:hint="eastAsia"/>
          <w:bCs/>
          <w:color w:val="000000"/>
          <w:kern w:val="0"/>
          <w:sz w:val="44"/>
          <w:szCs w:val="44"/>
        </w:rPr>
        <w:t>（第</w:t>
      </w:r>
      <w:r>
        <w:rPr>
          <w:rFonts w:eastAsia="方正小标宋_GBK" w:hint="eastAsia"/>
          <w:bCs/>
          <w:color w:val="000000"/>
          <w:kern w:val="0"/>
          <w:sz w:val="44"/>
          <w:szCs w:val="44"/>
        </w:rPr>
        <w:t>三</w:t>
      </w:r>
      <w:r>
        <w:rPr>
          <w:rFonts w:eastAsia="方正小标宋_GBK" w:hint="eastAsia"/>
          <w:bCs/>
          <w:color w:val="000000"/>
          <w:kern w:val="0"/>
          <w:sz w:val="44"/>
          <w:szCs w:val="44"/>
        </w:rPr>
        <w:t>批）</w:t>
      </w:r>
      <w:bookmarkEnd w:id="0"/>
    </w:p>
    <w:tbl>
      <w:tblPr>
        <w:tblW w:w="16303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773"/>
        <w:gridCol w:w="1112"/>
        <w:gridCol w:w="836"/>
        <w:gridCol w:w="426"/>
        <w:gridCol w:w="1001"/>
        <w:gridCol w:w="1112"/>
        <w:gridCol w:w="981"/>
        <w:gridCol w:w="1217"/>
        <w:gridCol w:w="1559"/>
        <w:gridCol w:w="1169"/>
        <w:gridCol w:w="1760"/>
        <w:gridCol w:w="794"/>
        <w:gridCol w:w="701"/>
        <w:gridCol w:w="701"/>
        <w:gridCol w:w="734"/>
      </w:tblGrid>
      <w:tr w:rsidR="00FF1BBF">
        <w:trPr>
          <w:trHeight w:val="72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招录单位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招考职位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总成绩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考察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是否合格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 w:rsidR="00FF1BBF">
        <w:trPr>
          <w:trHeight w:val="5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重庆市</w:t>
            </w: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缙云山国家级自然保护区管理局</w:t>
            </w: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（参照）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森林保护及培育</w:t>
            </w: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唐品川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199</w:t>
            </w: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.0</w:t>
            </w: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研究生</w:t>
            </w:r>
          </w:p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林业硕士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林业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安徽农业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21011234429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男性，录用后需在招录单位最低服务年限</w:t>
            </w: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71.125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BF" w:rsidRDefault="00264C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 w:rsidR="00FF1BBF" w:rsidRDefault="00FF1BBF"/>
    <w:sectPr w:rsidR="00FF1BBF">
      <w:pgSz w:w="16838" w:h="11906" w:orient="landscape"/>
      <w:pgMar w:top="1134" w:right="1440" w:bottom="850" w:left="1440" w:header="851" w:footer="992" w:gutter="0"/>
      <w:cols w:space="0"/>
      <w:docGrid w:type="lines" w:linePitch="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420"/>
  <w:drawingGridHorizontalSpacing w:val="160"/>
  <w:drawingGridVerticalSpacing w:val="225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mMDgzNTBmOGY2MTZkOWE5YmZhOTVlOWRlNWEwYjkifQ=="/>
  </w:docVars>
  <w:rsids>
    <w:rsidRoot w:val="00CA17FE"/>
    <w:rsid w:val="C87DFC84"/>
    <w:rsid w:val="DAD30843"/>
    <w:rsid w:val="DBFD8CAA"/>
    <w:rsid w:val="DFFF0DD1"/>
    <w:rsid w:val="E67944D5"/>
    <w:rsid w:val="E71ED649"/>
    <w:rsid w:val="EDE72F8F"/>
    <w:rsid w:val="F57BF471"/>
    <w:rsid w:val="F67F3B52"/>
    <w:rsid w:val="FAA7E8F4"/>
    <w:rsid w:val="FD767246"/>
    <w:rsid w:val="FDBFDFD7"/>
    <w:rsid w:val="FFAE9CC8"/>
    <w:rsid w:val="FFFEFB08"/>
    <w:rsid w:val="00264C4E"/>
    <w:rsid w:val="002805C5"/>
    <w:rsid w:val="00442644"/>
    <w:rsid w:val="006628AD"/>
    <w:rsid w:val="00673147"/>
    <w:rsid w:val="00807FF7"/>
    <w:rsid w:val="00CA17FE"/>
    <w:rsid w:val="00D51BC5"/>
    <w:rsid w:val="00DD340A"/>
    <w:rsid w:val="00E571D8"/>
    <w:rsid w:val="00FF1BBF"/>
    <w:rsid w:val="0FFFA0ED"/>
    <w:rsid w:val="1AE58CDB"/>
    <w:rsid w:val="26CFC8E9"/>
    <w:rsid w:val="2B960B06"/>
    <w:rsid w:val="2BDF0E12"/>
    <w:rsid w:val="37E29C36"/>
    <w:rsid w:val="3D7C31E4"/>
    <w:rsid w:val="3DB38183"/>
    <w:rsid w:val="3EFFBE57"/>
    <w:rsid w:val="3FF5CACF"/>
    <w:rsid w:val="5DFF2744"/>
    <w:rsid w:val="68BF6278"/>
    <w:rsid w:val="6DEFF2D5"/>
    <w:rsid w:val="6EF4F388"/>
    <w:rsid w:val="6F6D7DA0"/>
    <w:rsid w:val="76FB8449"/>
    <w:rsid w:val="7BF3DDDB"/>
    <w:rsid w:val="7D223332"/>
    <w:rsid w:val="7F9F8CCC"/>
    <w:rsid w:val="7FA6AB83"/>
    <w:rsid w:val="7FEB18F5"/>
    <w:rsid w:val="7FEB56B4"/>
    <w:rsid w:val="7FFFF08A"/>
    <w:rsid w:val="B7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09786-8173-44CB-86C4-265A36CD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paragraph" w:styleId="4">
    <w:name w:val="heading 4"/>
    <w:basedOn w:val="2"/>
    <w:next w:val="a"/>
    <w:qFormat/>
    <w:pPr>
      <w:keepNext w:val="0"/>
      <w:keepLines w:val="0"/>
      <w:spacing w:before="280" w:after="290" w:line="376" w:lineRule="auto"/>
      <w:outlineLvl w:val="3"/>
    </w:pPr>
    <w:rPr>
      <w:rFonts w:hAnsi="Calibri"/>
      <w:bCs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21">
    <w:name w:val="标题 21"/>
    <w:basedOn w:val="a"/>
    <w:uiPriority w:val="1"/>
    <w:qFormat/>
    <w:pPr>
      <w:autoSpaceDE w:val="0"/>
      <w:autoSpaceDN w:val="0"/>
      <w:ind w:right="19"/>
      <w:jc w:val="center"/>
      <w:outlineLvl w:val="2"/>
    </w:pPr>
    <w:rPr>
      <w:rFonts w:ascii="方正小标宋_GBK" w:eastAsia="方正小标宋_GBK" w:hAnsi="方正小标宋_GBK" w:cs="方正小标宋_GBK"/>
      <w:kern w:val="0"/>
      <w:sz w:val="41"/>
      <w:szCs w:val="4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吴琼(人事处)</dc:creator>
  <cp:lastModifiedBy>刘渝</cp:lastModifiedBy>
  <cp:revision>2</cp:revision>
  <cp:lastPrinted>2022-08-19T10:00:00Z</cp:lastPrinted>
  <dcterms:created xsi:type="dcterms:W3CDTF">2022-12-04T13:33:00Z</dcterms:created>
  <dcterms:modified xsi:type="dcterms:W3CDTF">2022-12-04T13:33:00Z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86B49BBB84E64720B9791D08A03B09D5</vt:lpwstr>
  </property>
</Properties>
</file>