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FC" w:rsidRPr="00B249C7" w:rsidRDefault="002B4486">
      <w:pPr>
        <w:rPr>
          <w:rFonts w:eastAsia="方正黑体_GBK"/>
        </w:rPr>
      </w:pPr>
      <w:bookmarkStart w:id="0" w:name="_GoBack"/>
      <w:bookmarkEnd w:id="0"/>
      <w:r>
        <w:rPr>
          <w:rFonts w:eastAsia="方正黑体_GBK"/>
          <w:noProof/>
        </w:rPr>
        <w:pict>
          <v:shapetype id="_x0000_t202" coordsize="21600,21600" o:spt="202" path="m,l,21600r21600,l21600,xe">
            <v:stroke joinstyle="miter"/>
            <v:path gradientshapeok="t" o:connecttype="rect"/>
          </v:shapetype>
          <v:shape id="文本框 5" o:spid="_x0000_s1028" type="#_x0000_t202" style="position:absolute;left:0;text-align:left;margin-left:2.05pt;margin-top:80.15pt;width:491.55pt;height:111.95pt;z-index:251658240" filled="f" stroked="f">
            <v:textbox style="mso-next-textbox:#文本框 5" inset="2.53997mm,,2.53997mm">
              <w:txbxContent>
                <w:p w:rsidR="008318F3" w:rsidRPr="00B715FE" w:rsidRDefault="00380FF6" w:rsidP="008318F3">
                  <w:pPr>
                    <w:rPr>
                      <w:rFonts w:ascii="方正小标宋_GBK" w:eastAsia="方正小标宋_GBK" w:hAnsi="方正小标宋简体" w:cs="方正小标宋简体"/>
                      <w:color w:val="FF0000"/>
                      <w:spacing w:val="20"/>
                      <w:w w:val="90"/>
                      <w:sz w:val="120"/>
                      <w:szCs w:val="120"/>
                    </w:rPr>
                  </w:pPr>
                  <w:r>
                    <w:rPr>
                      <w:rFonts w:ascii="方正小标宋_GBK" w:eastAsia="方正小标宋_GBK" w:hAnsi="方正小标宋简体" w:cs="方正小标宋简体" w:hint="eastAsia"/>
                      <w:color w:val="FF0000"/>
                      <w:spacing w:val="20"/>
                      <w:w w:val="90"/>
                      <w:sz w:val="120"/>
                      <w:szCs w:val="120"/>
                    </w:rPr>
                    <w:t>重庆市林业局</w:t>
                  </w:r>
                  <w:r w:rsidR="008318F3" w:rsidRPr="00B715FE">
                    <w:rPr>
                      <w:rFonts w:ascii="方正小标宋_GBK" w:eastAsia="方正小标宋_GBK" w:hAnsi="方正小标宋简体" w:cs="方正小标宋简体" w:hint="eastAsia"/>
                      <w:color w:val="FF0000"/>
                      <w:spacing w:val="20"/>
                      <w:w w:val="90"/>
                      <w:sz w:val="120"/>
                      <w:szCs w:val="120"/>
                    </w:rPr>
                    <w:t>文件</w:t>
                  </w:r>
                </w:p>
              </w:txbxContent>
            </v:textbox>
          </v:shape>
        </w:pict>
      </w:r>
    </w:p>
    <w:p w:rsidR="00DC50FC" w:rsidRPr="00B249C7" w:rsidRDefault="00DC50FC">
      <w:pPr>
        <w:rPr>
          <w:rFonts w:eastAsia="方正黑体_GBK"/>
        </w:rPr>
      </w:pPr>
    </w:p>
    <w:p w:rsidR="00DC50FC" w:rsidRPr="00B249C7" w:rsidRDefault="00DC50FC">
      <w:pPr>
        <w:rPr>
          <w:rFonts w:eastAsia="方正黑体_GBK"/>
        </w:rPr>
      </w:pPr>
    </w:p>
    <w:p w:rsidR="00DC50FC" w:rsidRPr="00B249C7" w:rsidRDefault="00DC50FC"/>
    <w:p w:rsidR="00DC50FC" w:rsidRPr="00B249C7" w:rsidRDefault="00DC50FC"/>
    <w:p w:rsidR="004B2141" w:rsidRPr="00B249C7" w:rsidRDefault="004B2141" w:rsidP="004B2141">
      <w:pPr>
        <w:spacing w:line="680" w:lineRule="exact"/>
      </w:pPr>
    </w:p>
    <w:p w:rsidR="00DC50FC" w:rsidRPr="00B249C7" w:rsidRDefault="00DC50FC" w:rsidP="0036387E"/>
    <w:p w:rsidR="00DC50FC" w:rsidRPr="00B249C7" w:rsidRDefault="0018747C" w:rsidP="0036387E">
      <w:pPr>
        <w:jc w:val="center"/>
        <w:rPr>
          <w:rFonts w:eastAsia="方正楷体_GBK"/>
        </w:rPr>
      </w:pPr>
      <w:r w:rsidRPr="00B249C7">
        <w:t xml:space="preserve"> </w:t>
      </w:r>
      <w:bookmarkStart w:id="1" w:name="doc_mark"/>
      <w:r w:rsidR="002152DB">
        <w:rPr>
          <w:rFonts w:hint="eastAsia"/>
        </w:rPr>
        <w:t>渝林生〔</w:t>
      </w:r>
      <w:r w:rsidR="002152DB">
        <w:rPr>
          <w:rFonts w:hint="eastAsia"/>
        </w:rPr>
        <w:t>2021</w:t>
      </w:r>
      <w:r w:rsidR="002152DB">
        <w:rPr>
          <w:rFonts w:hint="eastAsia"/>
        </w:rPr>
        <w:t>〕</w:t>
      </w:r>
      <w:r w:rsidR="002152DB">
        <w:rPr>
          <w:rFonts w:hint="eastAsia"/>
        </w:rPr>
        <w:t>12</w:t>
      </w:r>
      <w:r w:rsidR="002152DB">
        <w:rPr>
          <w:rFonts w:hint="eastAsia"/>
        </w:rPr>
        <w:t>号</w:t>
      </w:r>
      <w:bookmarkEnd w:id="1"/>
      <w:r w:rsidRPr="00B249C7">
        <w:t xml:space="preserve">                     </w:t>
      </w:r>
    </w:p>
    <w:p w:rsidR="00DC50FC" w:rsidRPr="00B249C7" w:rsidRDefault="002B4486" w:rsidP="00DC50FC">
      <w:r>
        <w:rPr>
          <w:rFonts w:eastAsia="方正黑体_GBK"/>
          <w:noProof/>
        </w:rPr>
        <w:pict>
          <v:rect id="矩形 8" o:spid="_x0000_s1027" style="position:absolute;left:0;text-align:left;margin-left:1.45pt;margin-top:6.6pt;width:448.25pt;height:2.25pt;z-index:251657216" fillcolor="red" stroked="f" strokecolor="#739cc3" strokeweight="1.25pt">
            <v:fill color2="#bbd5f0"/>
          </v:rect>
        </w:pict>
      </w:r>
    </w:p>
    <w:p w:rsidR="00DC50FC" w:rsidRPr="00B249C7" w:rsidRDefault="00DC50FC" w:rsidP="00DC50FC"/>
    <w:p w:rsidR="002152DB" w:rsidRDefault="002152DB" w:rsidP="002152DB">
      <w:pPr>
        <w:spacing w:line="600" w:lineRule="exact"/>
        <w:jc w:val="center"/>
        <w:rPr>
          <w:rFonts w:eastAsia="方正小标宋_GBK"/>
          <w:sz w:val="44"/>
          <w:szCs w:val="44"/>
        </w:rPr>
      </w:pPr>
      <w:r w:rsidRPr="000F07F6">
        <w:rPr>
          <w:rFonts w:eastAsia="方正小标宋_GBK"/>
          <w:sz w:val="44"/>
          <w:szCs w:val="44"/>
        </w:rPr>
        <w:t>重庆市</w:t>
      </w:r>
      <w:r>
        <w:rPr>
          <w:rFonts w:eastAsia="方正小标宋_GBK" w:hint="eastAsia"/>
          <w:sz w:val="44"/>
          <w:szCs w:val="44"/>
        </w:rPr>
        <w:t>林业局</w:t>
      </w:r>
    </w:p>
    <w:p w:rsidR="002152DB" w:rsidRPr="00060C23" w:rsidRDefault="002152DB" w:rsidP="002152DB">
      <w:pPr>
        <w:spacing w:line="600" w:lineRule="exact"/>
        <w:jc w:val="center"/>
        <w:rPr>
          <w:rFonts w:eastAsia="方正小标宋_GBK"/>
          <w:sz w:val="44"/>
          <w:szCs w:val="44"/>
        </w:rPr>
      </w:pPr>
      <w:r w:rsidRPr="00060C23">
        <w:rPr>
          <w:rFonts w:eastAsia="方正小标宋_GBK" w:hint="eastAsia"/>
          <w:sz w:val="44"/>
          <w:szCs w:val="44"/>
        </w:rPr>
        <w:t>关于同意重庆市林业科学研究院有限公司</w:t>
      </w:r>
    </w:p>
    <w:p w:rsidR="002152DB" w:rsidRPr="00060C23" w:rsidRDefault="002152DB" w:rsidP="002152DB">
      <w:pPr>
        <w:spacing w:line="600" w:lineRule="exact"/>
        <w:jc w:val="center"/>
        <w:rPr>
          <w:rFonts w:eastAsia="方正小标宋_GBK"/>
          <w:sz w:val="44"/>
          <w:szCs w:val="44"/>
        </w:rPr>
      </w:pPr>
      <w:r w:rsidRPr="00060C23">
        <w:rPr>
          <w:rFonts w:eastAsia="方正小标宋_GBK" w:hint="eastAsia"/>
          <w:sz w:val="44"/>
          <w:szCs w:val="44"/>
        </w:rPr>
        <w:t>开展松材线虫病检测鉴定的批复</w:t>
      </w:r>
    </w:p>
    <w:p w:rsidR="002152DB" w:rsidRPr="003E6B1F" w:rsidRDefault="002152DB" w:rsidP="002152DB">
      <w:pPr>
        <w:snapToGrid w:val="0"/>
        <w:spacing w:line="594" w:lineRule="exact"/>
        <w:ind w:leftChars="300" w:left="1384" w:hangingChars="100" w:hanging="436"/>
        <w:rPr>
          <w:rFonts w:ascii="方正小标宋_GBK" w:eastAsia="方正小标宋_GBK" w:cs="方正小标宋_GBK"/>
          <w:sz w:val="44"/>
          <w:szCs w:val="44"/>
        </w:rPr>
      </w:pPr>
    </w:p>
    <w:p w:rsidR="002152DB" w:rsidRPr="00060C23" w:rsidRDefault="002152DB" w:rsidP="002152DB">
      <w:pPr>
        <w:adjustRightInd w:val="0"/>
        <w:snapToGrid w:val="0"/>
        <w:spacing w:line="560" w:lineRule="exact"/>
        <w:rPr>
          <w:szCs w:val="32"/>
        </w:rPr>
      </w:pPr>
      <w:r w:rsidRPr="00060C23">
        <w:rPr>
          <w:szCs w:val="32"/>
        </w:rPr>
        <w:t>市林科院：</w:t>
      </w:r>
    </w:p>
    <w:p w:rsidR="002152DB" w:rsidRPr="00060C23" w:rsidRDefault="002152DB" w:rsidP="002152DB">
      <w:pPr>
        <w:adjustRightInd w:val="0"/>
        <w:snapToGrid w:val="0"/>
        <w:spacing w:line="560" w:lineRule="exact"/>
        <w:ind w:firstLineChars="200" w:firstLine="632"/>
        <w:rPr>
          <w:snapToGrid w:val="0"/>
          <w:kern w:val="0"/>
          <w:szCs w:val="32"/>
        </w:rPr>
      </w:pPr>
      <w:r w:rsidRPr="00060C23">
        <w:rPr>
          <w:snapToGrid w:val="0"/>
          <w:kern w:val="0"/>
          <w:szCs w:val="32"/>
        </w:rPr>
        <w:t>你院《关于支持重庆市林业科学研究院有限公司开展林业有害生物疫情鉴定的请示》收悉。根据国家林业和草原局《全国林业检疫性林业有害生物疫区管理办法》《松材线虫病疫区和疫木管理办法》，我局《关于进一步加强松材线虫病疫情监测检测工作的通知》有关要求，按照</w:t>
      </w:r>
      <w:r w:rsidRPr="00060C23">
        <w:rPr>
          <w:snapToGrid w:val="0"/>
          <w:kern w:val="0"/>
          <w:szCs w:val="32"/>
        </w:rPr>
        <w:t>2021</w:t>
      </w:r>
      <w:r w:rsidRPr="00060C23">
        <w:rPr>
          <w:snapToGrid w:val="0"/>
          <w:kern w:val="0"/>
          <w:szCs w:val="32"/>
        </w:rPr>
        <w:t>年第</w:t>
      </w:r>
      <w:r w:rsidRPr="00060C23">
        <w:rPr>
          <w:snapToGrid w:val="0"/>
          <w:kern w:val="0"/>
          <w:szCs w:val="32"/>
        </w:rPr>
        <w:t>5</w:t>
      </w:r>
      <w:r w:rsidRPr="00060C23">
        <w:rPr>
          <w:snapToGrid w:val="0"/>
          <w:kern w:val="0"/>
          <w:szCs w:val="32"/>
        </w:rPr>
        <w:t>次局长办公会研究决定，结合重庆市林业科学研究院有限公司（以下简称院有限公司）为</w:t>
      </w:r>
      <w:r w:rsidRPr="00060C23">
        <w:rPr>
          <w:snapToGrid w:val="0"/>
          <w:kern w:val="0"/>
          <w:szCs w:val="32"/>
        </w:rPr>
        <w:lastRenderedPageBreak/>
        <w:t>你院</w:t>
      </w:r>
      <w:r w:rsidRPr="00060C23">
        <w:rPr>
          <w:szCs w:val="32"/>
        </w:rPr>
        <w:t>独资的国有公司和科技成果转化平台实际，以及</w:t>
      </w:r>
      <w:r w:rsidRPr="00060C23">
        <w:rPr>
          <w:snapToGrid w:val="0"/>
          <w:kern w:val="0"/>
          <w:szCs w:val="32"/>
        </w:rPr>
        <w:t>松材线虫病检验设施设备和从事检测人员资质符合成为相关松材线虫病检测鉴定机构条件并能独立承担相应法律责任，同意</w:t>
      </w:r>
      <w:r w:rsidRPr="00060C23">
        <w:rPr>
          <w:szCs w:val="32"/>
        </w:rPr>
        <w:t>院有限公司</w:t>
      </w:r>
      <w:r w:rsidRPr="00060C23">
        <w:rPr>
          <w:snapToGrid w:val="0"/>
          <w:kern w:val="0"/>
          <w:szCs w:val="32"/>
        </w:rPr>
        <w:t>为市级指定松材线虫病检测鉴定机构。</w:t>
      </w:r>
    </w:p>
    <w:p w:rsidR="002152DB" w:rsidRPr="00060C23" w:rsidRDefault="002152DB" w:rsidP="002152DB">
      <w:pPr>
        <w:adjustRightInd w:val="0"/>
        <w:snapToGrid w:val="0"/>
        <w:spacing w:line="560" w:lineRule="exact"/>
        <w:ind w:firstLineChars="200" w:firstLine="632"/>
        <w:rPr>
          <w:snapToGrid w:val="0"/>
          <w:kern w:val="0"/>
          <w:szCs w:val="32"/>
        </w:rPr>
      </w:pPr>
      <w:r w:rsidRPr="00060C23">
        <w:rPr>
          <w:snapToGrid w:val="0"/>
          <w:kern w:val="0"/>
          <w:szCs w:val="32"/>
        </w:rPr>
        <w:t>市级松材线虫病鉴定机构的工作任务是：承担我市松材线虫病疫情检验鉴定；承担松材线虫病等林业有害生物风险评估工作；建立检验检测相关数据库，做到检测过程可溯可查；承担因检测结果带来的一切法律责任。你院务必加强对院有限公司的监管，确保检测鉴定结果真实有效。</w:t>
      </w:r>
    </w:p>
    <w:p w:rsidR="002152DB" w:rsidRPr="00060C23" w:rsidRDefault="002152DB" w:rsidP="002152DB">
      <w:pPr>
        <w:adjustRightInd w:val="0"/>
        <w:snapToGrid w:val="0"/>
        <w:spacing w:line="560" w:lineRule="exact"/>
        <w:ind w:firstLineChars="200" w:firstLine="632"/>
        <w:rPr>
          <w:snapToGrid w:val="0"/>
          <w:kern w:val="0"/>
          <w:szCs w:val="32"/>
        </w:rPr>
      </w:pPr>
      <w:r w:rsidRPr="00060C23">
        <w:rPr>
          <w:snapToGrid w:val="0"/>
          <w:kern w:val="0"/>
          <w:szCs w:val="32"/>
        </w:rPr>
        <w:t>时间从</w:t>
      </w:r>
      <w:r w:rsidRPr="00060C23">
        <w:rPr>
          <w:snapToGrid w:val="0"/>
          <w:kern w:val="0"/>
          <w:szCs w:val="32"/>
        </w:rPr>
        <w:t>2021</w:t>
      </w:r>
      <w:r w:rsidRPr="00060C23">
        <w:rPr>
          <w:snapToGrid w:val="0"/>
          <w:kern w:val="0"/>
          <w:szCs w:val="32"/>
        </w:rPr>
        <w:t>年</w:t>
      </w:r>
      <w:r w:rsidRPr="00060C23">
        <w:rPr>
          <w:snapToGrid w:val="0"/>
          <w:kern w:val="0"/>
          <w:szCs w:val="32"/>
        </w:rPr>
        <w:t>5</w:t>
      </w:r>
      <w:r w:rsidRPr="00060C23">
        <w:rPr>
          <w:snapToGrid w:val="0"/>
          <w:kern w:val="0"/>
          <w:szCs w:val="32"/>
        </w:rPr>
        <w:t>月至</w:t>
      </w:r>
      <w:r w:rsidRPr="00060C23">
        <w:rPr>
          <w:snapToGrid w:val="0"/>
          <w:kern w:val="0"/>
          <w:szCs w:val="32"/>
        </w:rPr>
        <w:t>2026</w:t>
      </w:r>
      <w:r w:rsidRPr="00060C23">
        <w:rPr>
          <w:snapToGrid w:val="0"/>
          <w:kern w:val="0"/>
          <w:szCs w:val="32"/>
        </w:rPr>
        <w:t>年</w:t>
      </w:r>
      <w:r w:rsidRPr="00060C23">
        <w:rPr>
          <w:snapToGrid w:val="0"/>
          <w:kern w:val="0"/>
          <w:szCs w:val="32"/>
        </w:rPr>
        <w:t>5</w:t>
      </w:r>
      <w:r w:rsidRPr="00060C23">
        <w:rPr>
          <w:snapToGrid w:val="0"/>
          <w:kern w:val="0"/>
          <w:szCs w:val="32"/>
        </w:rPr>
        <w:t>月。原《关于重庆市林业科学研究院开展林业有害生物疫情鉴定的批复》（渝林造〔</w:t>
      </w:r>
      <w:r w:rsidRPr="00060C23">
        <w:rPr>
          <w:snapToGrid w:val="0"/>
          <w:kern w:val="0"/>
          <w:szCs w:val="32"/>
        </w:rPr>
        <w:t>2018</w:t>
      </w:r>
      <w:r w:rsidRPr="00060C23">
        <w:rPr>
          <w:snapToGrid w:val="0"/>
          <w:kern w:val="0"/>
          <w:szCs w:val="32"/>
        </w:rPr>
        <w:t>〕</w:t>
      </w:r>
      <w:r w:rsidRPr="00060C23">
        <w:rPr>
          <w:snapToGrid w:val="0"/>
          <w:kern w:val="0"/>
          <w:szCs w:val="32"/>
        </w:rPr>
        <w:t>17</w:t>
      </w:r>
      <w:r w:rsidRPr="00060C23">
        <w:rPr>
          <w:snapToGrid w:val="0"/>
          <w:kern w:val="0"/>
          <w:szCs w:val="32"/>
        </w:rPr>
        <w:t>号）同时废止。</w:t>
      </w:r>
    </w:p>
    <w:p w:rsidR="002152DB" w:rsidRPr="00DB46B5" w:rsidRDefault="002152DB" w:rsidP="002152DB">
      <w:pPr>
        <w:ind w:firstLineChars="1676" w:firstLine="7305"/>
        <w:rPr>
          <w:rFonts w:eastAsia="方正小标宋_GBK"/>
          <w:sz w:val="44"/>
          <w:szCs w:val="44"/>
        </w:rPr>
      </w:pPr>
    </w:p>
    <w:p w:rsidR="002152DB" w:rsidRPr="00DB46B5" w:rsidRDefault="002152DB" w:rsidP="002152DB">
      <w:pPr>
        <w:ind w:firstLineChars="1676" w:firstLine="5294"/>
      </w:pPr>
    </w:p>
    <w:p w:rsidR="002152DB" w:rsidRPr="00DB46B5" w:rsidRDefault="002152DB" w:rsidP="002152DB">
      <w:pPr>
        <w:ind w:firstLineChars="1676" w:firstLine="5294"/>
      </w:pPr>
      <w:r w:rsidRPr="00DB46B5">
        <w:t>重庆市林业局</w:t>
      </w:r>
    </w:p>
    <w:p w:rsidR="002152DB" w:rsidRPr="00DB46B5" w:rsidRDefault="002152DB" w:rsidP="002152DB">
      <w:pPr>
        <w:ind w:rightChars="400" w:right="1263" w:firstLineChars="200" w:firstLine="632"/>
        <w:jc w:val="right"/>
      </w:pPr>
      <w:r w:rsidRPr="00DB46B5">
        <w:t>20</w:t>
      </w:r>
      <w:r>
        <w:rPr>
          <w:rFonts w:hint="eastAsia"/>
        </w:rPr>
        <w:t>21</w:t>
      </w:r>
      <w:r w:rsidRPr="00DB46B5">
        <w:t>年</w:t>
      </w:r>
      <w:r>
        <w:rPr>
          <w:rFonts w:hint="eastAsia"/>
        </w:rPr>
        <w:t>5</w:t>
      </w:r>
      <w:r w:rsidRPr="00DB46B5">
        <w:t>月</w:t>
      </w:r>
      <w:r>
        <w:rPr>
          <w:rFonts w:hint="eastAsia"/>
        </w:rPr>
        <w:t>24</w:t>
      </w:r>
      <w:r w:rsidRPr="00DB46B5">
        <w:t>日</w:t>
      </w:r>
    </w:p>
    <w:p w:rsidR="002152DB" w:rsidRPr="000F07F6" w:rsidRDefault="002152DB" w:rsidP="002152DB">
      <w:pPr>
        <w:ind w:rightChars="400" w:right="1263" w:firstLineChars="200" w:firstLine="632"/>
        <w:jc w:val="right"/>
      </w:pPr>
    </w:p>
    <w:p w:rsidR="002152DB" w:rsidRPr="000F07F6" w:rsidRDefault="002152DB" w:rsidP="002152DB"/>
    <w:p w:rsidR="002152DB" w:rsidRPr="000F07F6" w:rsidRDefault="002152DB" w:rsidP="002152DB"/>
    <w:p w:rsidR="002152DB" w:rsidRPr="002C5D98" w:rsidRDefault="002152DB" w:rsidP="002152DB">
      <w:pPr>
        <w:spacing w:line="600" w:lineRule="exact"/>
        <w:rPr>
          <w:szCs w:val="32"/>
        </w:rPr>
      </w:pPr>
    </w:p>
    <w:p w:rsidR="002152DB" w:rsidRPr="00235198" w:rsidRDefault="002152DB" w:rsidP="002152DB">
      <w:pPr>
        <w:pBdr>
          <w:top w:val="single" w:sz="8" w:space="1" w:color="auto"/>
        </w:pBdr>
        <w:ind w:firstLineChars="100" w:firstLine="276"/>
        <w:rPr>
          <w:sz w:val="28"/>
          <w:szCs w:val="28"/>
        </w:rPr>
      </w:pPr>
      <w:r w:rsidRPr="002C5D98">
        <w:rPr>
          <w:rFonts w:hint="eastAsia"/>
          <w:sz w:val="28"/>
          <w:szCs w:val="28"/>
        </w:rPr>
        <w:t>抄送：</w:t>
      </w:r>
      <w:r w:rsidRPr="00060C23">
        <w:rPr>
          <w:rFonts w:hint="eastAsia"/>
          <w:sz w:val="28"/>
          <w:szCs w:val="28"/>
        </w:rPr>
        <w:t>国家林草局生态保护修复司、国家林草局林草防治总站</w:t>
      </w:r>
      <w:r w:rsidRPr="002C5D98">
        <w:rPr>
          <w:rFonts w:hint="eastAsia"/>
          <w:sz w:val="28"/>
          <w:szCs w:val="28"/>
        </w:rPr>
        <w:t>。</w:t>
      </w:r>
    </w:p>
    <w:p w:rsidR="002152DB" w:rsidRPr="0084592C" w:rsidRDefault="002152DB" w:rsidP="002152DB">
      <w:pPr>
        <w:pBdr>
          <w:top w:val="single" w:sz="4" w:space="1" w:color="auto"/>
          <w:bottom w:val="single" w:sz="8" w:space="1" w:color="auto"/>
        </w:pBdr>
        <w:ind w:firstLineChars="100" w:firstLine="276"/>
        <w:rPr>
          <w:sz w:val="28"/>
          <w:szCs w:val="28"/>
        </w:rPr>
      </w:pPr>
      <w:r w:rsidRPr="0084592C">
        <w:rPr>
          <w:sz w:val="28"/>
          <w:szCs w:val="28"/>
        </w:rPr>
        <w:t>重庆市林业局办公室</w:t>
      </w:r>
      <w:r w:rsidRPr="0084592C">
        <w:rPr>
          <w:sz w:val="28"/>
          <w:szCs w:val="28"/>
        </w:rPr>
        <w:t xml:space="preserve">                       20</w:t>
      </w:r>
      <w:r>
        <w:rPr>
          <w:rFonts w:hint="eastAsia"/>
          <w:sz w:val="28"/>
          <w:szCs w:val="28"/>
        </w:rPr>
        <w:t>21</w:t>
      </w:r>
      <w:r w:rsidRPr="0084592C">
        <w:rPr>
          <w:sz w:val="28"/>
          <w:szCs w:val="28"/>
        </w:rPr>
        <w:t>年</w:t>
      </w:r>
      <w:r>
        <w:rPr>
          <w:rFonts w:hint="eastAsia"/>
          <w:sz w:val="28"/>
          <w:szCs w:val="28"/>
        </w:rPr>
        <w:t>5</w:t>
      </w:r>
      <w:r w:rsidRPr="0084592C">
        <w:rPr>
          <w:sz w:val="28"/>
          <w:szCs w:val="28"/>
        </w:rPr>
        <w:t>月</w:t>
      </w:r>
      <w:r>
        <w:rPr>
          <w:rFonts w:hint="eastAsia"/>
          <w:sz w:val="28"/>
          <w:szCs w:val="28"/>
        </w:rPr>
        <w:t>24</w:t>
      </w:r>
      <w:r w:rsidRPr="0084592C">
        <w:rPr>
          <w:sz w:val="28"/>
          <w:szCs w:val="28"/>
        </w:rPr>
        <w:t>日印发</w:t>
      </w:r>
    </w:p>
    <w:sectPr w:rsidR="002152DB" w:rsidRPr="0084592C">
      <w:footerReference w:type="even" r:id="rId7"/>
      <w:footerReference w:type="default" r:id="rId8"/>
      <w:pgSz w:w="11906" w:h="16838" w:code="9"/>
      <w:pgMar w:top="2098" w:right="1531" w:bottom="1985" w:left="1531" w:header="851" w:footer="147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C5" w:rsidRDefault="00B673C5">
      <w:r>
        <w:separator/>
      </w:r>
    </w:p>
  </w:endnote>
  <w:endnote w:type="continuationSeparator" w:id="0">
    <w:p w:rsidR="00B673C5" w:rsidRDefault="00B6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44" w:rsidRDefault="00CB3144">
    <w:pPr>
      <w:pStyle w:val="a3"/>
      <w:ind w:right="360" w:firstLine="360"/>
      <w:rPr>
        <w:sz w:val="28"/>
      </w:rPr>
    </w:pPr>
    <w:r>
      <w:rPr>
        <w:rStyle w:val="a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2B4486">
      <w:rPr>
        <w:noProof/>
        <w:kern w:val="0"/>
        <w:sz w:val="28"/>
      </w:rPr>
      <w:t>2</w:t>
    </w:r>
    <w:r>
      <w:rPr>
        <w:kern w:val="0"/>
        <w:sz w:val="28"/>
      </w:rPr>
      <w:fldChar w:fldCharType="end"/>
    </w:r>
    <w:r>
      <w:rPr>
        <w:kern w:val="0"/>
        <w:sz w:val="28"/>
      </w:rPr>
      <w:t xml:space="preserve"> </w:t>
    </w:r>
    <w:r>
      <w:rPr>
        <w:rStyle w:val="a4"/>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44" w:rsidRDefault="00CB3144">
    <w:pPr>
      <w:pStyle w:val="a3"/>
      <w:ind w:right="360" w:firstLine="360"/>
      <w:jc w:val="right"/>
      <w:rPr>
        <w:sz w:val="28"/>
      </w:rPr>
    </w:pPr>
    <w:r>
      <w:rPr>
        <w:rStyle w:val="a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2B4486">
      <w:rPr>
        <w:noProof/>
        <w:kern w:val="0"/>
        <w:sz w:val="28"/>
      </w:rPr>
      <w:t>1</w:t>
    </w:r>
    <w:r>
      <w:rPr>
        <w:kern w:val="0"/>
        <w:sz w:val="28"/>
      </w:rPr>
      <w:fldChar w:fldCharType="end"/>
    </w:r>
    <w:r>
      <w:rPr>
        <w:kern w:val="0"/>
        <w:sz w:val="28"/>
      </w:rPr>
      <w:t xml:space="preserve"> </w:t>
    </w:r>
    <w:r>
      <w:rPr>
        <w:rStyle w:val="a4"/>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C5" w:rsidRDefault="00B673C5">
      <w:r>
        <w:separator/>
      </w:r>
    </w:p>
  </w:footnote>
  <w:footnote w:type="continuationSeparator" w:id="0">
    <w:p w:rsidR="00B673C5" w:rsidRDefault="00B67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35C95"/>
    <w:multiLevelType w:val="singleLevel"/>
    <w:tmpl w:val="C6E4D610"/>
    <w:lvl w:ilvl="0">
      <w:start w:val="1"/>
      <w:numFmt w:val="decimal"/>
      <w:pStyle w:val="CharChar1"/>
      <w:lvlText w:val="图%1. "/>
      <w:lvlJc w:val="left"/>
      <w:pPr>
        <w:tabs>
          <w:tab w:val="num" w:pos="777"/>
        </w:tabs>
        <w:ind w:left="777" w:hanging="420"/>
      </w:pPr>
      <w:rPr>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315"/>
  <w:drawingGridVerticalSpacing w:val="579"/>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2DF0"/>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2DB"/>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4486"/>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4FC7"/>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3C5"/>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404034D-83A9-45B5-9E25-FCDBE7C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Normal (Web)"/>
    <w:basedOn w:val="a"/>
    <w:uiPriority w:val="99"/>
    <w:rsid w:val="00C54E95"/>
    <w:pPr>
      <w:widowControl/>
      <w:spacing w:before="100" w:beforeAutospacing="1" w:after="100" w:afterAutospacing="1"/>
      <w:jc w:val="left"/>
    </w:pPr>
    <w:rPr>
      <w:rFonts w:ascii="宋体" w:eastAsia="宋体" w:hAnsi="宋体"/>
      <w:color w:val="000000"/>
      <w:kern w:val="0"/>
      <w:sz w:val="24"/>
      <w:szCs w:val="24"/>
    </w:rPr>
  </w:style>
  <w:style w:type="paragraph" w:styleId="a7">
    <w:name w:val="Balloon Text"/>
    <w:basedOn w:val="a"/>
    <w:link w:val="a8"/>
    <w:rsid w:val="00433E23"/>
    <w:rPr>
      <w:sz w:val="18"/>
      <w:szCs w:val="18"/>
      <w:lang w:val="x-none" w:eastAsia="x-none"/>
    </w:rPr>
  </w:style>
  <w:style w:type="character" w:customStyle="1" w:styleId="a8">
    <w:name w:val="批注框文本 字符"/>
    <w:link w:val="a7"/>
    <w:rsid w:val="00433E23"/>
    <w:rPr>
      <w:rFonts w:eastAsia="方正仿宋_GBK"/>
      <w:kern w:val="2"/>
      <w:sz w:val="18"/>
      <w:szCs w:val="18"/>
    </w:rPr>
  </w:style>
  <w:style w:type="paragraph" w:customStyle="1" w:styleId="CharChar1">
    <w:name w:val="Char Char1"/>
    <w:basedOn w:val="a"/>
    <w:next w:val="a"/>
    <w:autoRedefine/>
    <w:semiHidden/>
    <w:rsid w:val="005566BD"/>
    <w:pPr>
      <w:numPr>
        <w:numId w:val="1"/>
      </w:numPr>
      <w:adjustRightInd w:val="0"/>
      <w:snapToGrid w:val="0"/>
      <w:spacing w:beforeLines="50" w:line="360" w:lineRule="auto"/>
      <w:ind w:left="6216"/>
      <w:jc w:val="center"/>
    </w:pPr>
    <w:rPr>
      <w:rFonts w:ascii="宋体" w:eastAsia="宋体" w:hAnsi="宋体"/>
      <w:kern w:val="0"/>
      <w:sz w:val="24"/>
      <w:szCs w:val="24"/>
    </w:rPr>
  </w:style>
  <w:style w:type="paragraph" w:customStyle="1" w:styleId="pa-0">
    <w:name w:val="pa-0"/>
    <w:basedOn w:val="a"/>
    <w:rsid w:val="009D4E2A"/>
    <w:pPr>
      <w:widowControl/>
      <w:spacing w:line="480" w:lineRule="atLeast"/>
      <w:jc w:val="center"/>
    </w:pPr>
    <w:rPr>
      <w:rFonts w:ascii="宋体" w:eastAsia="宋体" w:hAnsi="宋体" w:cs="宋体"/>
      <w:kern w:val="0"/>
      <w:sz w:val="24"/>
      <w:szCs w:val="24"/>
    </w:rPr>
  </w:style>
  <w:style w:type="character" w:styleId="a9">
    <w:name w:val="Hyperlink"/>
    <w:rsid w:val="00EE5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100</Characters>
  <Application>Microsoft Office Word</Application>
  <DocSecurity>0</DocSecurity>
  <Lines>1</Lines>
  <Paragraphs>1</Paragraphs>
  <ScaleCrop>false</ScaleCrop>
  <Company>微软用户</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subject/>
  <dc:creator>ye</dc:creator>
  <cp:keywords/>
  <cp:lastModifiedBy>黄勇军</cp:lastModifiedBy>
  <cp:revision>2</cp:revision>
  <cp:lastPrinted>2016-11-21T09:27:00Z</cp:lastPrinted>
  <dcterms:created xsi:type="dcterms:W3CDTF">2021-05-28T06:39:00Z</dcterms:created>
  <dcterms:modified xsi:type="dcterms:W3CDTF">2021-05-28T06:39:00Z</dcterms:modified>
</cp:coreProperties>
</file>