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C" w:rsidRPr="00B249C7" w:rsidRDefault="002E64C1">
      <w:pPr>
        <w:rPr>
          <w:rFonts w:eastAsia="方正黑体_GBK"/>
        </w:rPr>
      </w:pPr>
      <w:bookmarkStart w:id="0" w:name="_GoBack"/>
      <w:bookmarkEnd w:id="0"/>
      <w:r>
        <w:rPr>
          <w:rFonts w:eastAsia="方正黑体_GB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8" type="#_x0000_t202" style="position:absolute;left:0;text-align:left;margin-left:2.05pt;margin-top:80.15pt;width:491.55pt;height:111.95pt;z-index:251658240" filled="f" stroked="f">
            <v:textbox style="mso-next-textbox:#文本框 5" inset="2.53997mm,,2.53997mm">
              <w:txbxContent>
                <w:p w:rsidR="008318F3" w:rsidRPr="00B715FE" w:rsidRDefault="00380FF6" w:rsidP="008318F3">
                  <w:pPr>
                    <w:rPr>
                      <w:rFonts w:ascii="方正小标宋_GBK" w:eastAsia="方正小标宋_GBK" w:hAnsi="方正小标宋简体" w:cs="方正小标宋简体"/>
                      <w:color w:val="FF0000"/>
                      <w:spacing w:val="20"/>
                      <w:w w:val="90"/>
                      <w:sz w:val="120"/>
                      <w:szCs w:val="120"/>
                    </w:rPr>
                  </w:pPr>
                  <w:r>
                    <w:rPr>
                      <w:rFonts w:ascii="方正小标宋_GBK" w:eastAsia="方正小标宋_GBK" w:hAnsi="方正小标宋简体" w:cs="方正小标宋简体" w:hint="eastAsia"/>
                      <w:color w:val="FF0000"/>
                      <w:spacing w:val="20"/>
                      <w:w w:val="90"/>
                      <w:sz w:val="120"/>
                      <w:szCs w:val="120"/>
                    </w:rPr>
                    <w:t>重庆市林业局</w:t>
                  </w:r>
                  <w:r w:rsidR="008318F3" w:rsidRPr="00B715FE">
                    <w:rPr>
                      <w:rFonts w:ascii="方正小标宋_GBK" w:eastAsia="方正小标宋_GBK" w:hAnsi="方正小标宋简体" w:cs="方正小标宋简体" w:hint="eastAsia"/>
                      <w:color w:val="FF0000"/>
                      <w:spacing w:val="20"/>
                      <w:w w:val="90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</w:p>
    <w:p w:rsidR="00DC50FC" w:rsidRPr="00B249C7" w:rsidRDefault="00DC50FC">
      <w:pPr>
        <w:rPr>
          <w:rFonts w:eastAsia="方正黑体_GBK"/>
        </w:rPr>
      </w:pPr>
    </w:p>
    <w:p w:rsidR="00DC50FC" w:rsidRPr="00B249C7" w:rsidRDefault="00DC50FC">
      <w:pPr>
        <w:rPr>
          <w:rFonts w:eastAsia="方正黑体_GBK"/>
        </w:rPr>
      </w:pPr>
    </w:p>
    <w:p w:rsidR="00DC50FC" w:rsidRPr="00B249C7" w:rsidRDefault="00DC50FC"/>
    <w:p w:rsidR="00DC50FC" w:rsidRPr="00B249C7" w:rsidRDefault="00DC50FC"/>
    <w:p w:rsidR="004B2141" w:rsidRPr="00B249C7" w:rsidRDefault="004B2141" w:rsidP="004B2141">
      <w:pPr>
        <w:spacing w:line="680" w:lineRule="exact"/>
      </w:pPr>
    </w:p>
    <w:p w:rsidR="00DC50FC" w:rsidRPr="00B249C7" w:rsidRDefault="00DC50FC" w:rsidP="0036387E"/>
    <w:p w:rsidR="00DC50FC" w:rsidRPr="00B249C7" w:rsidRDefault="000F34C4" w:rsidP="0036387E">
      <w:pPr>
        <w:jc w:val="center"/>
        <w:rPr>
          <w:rFonts w:eastAsia="方正楷体_GBK"/>
        </w:rPr>
      </w:pPr>
      <w:bookmarkStart w:id="1" w:name="doc_mark"/>
      <w:r>
        <w:rPr>
          <w:rFonts w:hint="eastAsia"/>
        </w:rPr>
        <w:t>渝林生〔</w:t>
      </w:r>
      <w:r>
        <w:rPr>
          <w:rFonts w:hint="eastAsia"/>
        </w:rPr>
        <w:t>2022</w:t>
      </w:r>
      <w:r>
        <w:rPr>
          <w:rFonts w:hint="eastAsia"/>
        </w:rPr>
        <w:t>〕</w:t>
      </w:r>
      <w:r>
        <w:rPr>
          <w:rFonts w:hint="eastAsia"/>
        </w:rPr>
        <w:t>17</w:t>
      </w:r>
      <w:r>
        <w:rPr>
          <w:rFonts w:hint="eastAsia"/>
        </w:rPr>
        <w:t>号</w:t>
      </w:r>
      <w:bookmarkEnd w:id="1"/>
    </w:p>
    <w:p w:rsidR="00DC50FC" w:rsidRPr="00B249C7" w:rsidRDefault="002E64C1" w:rsidP="00DC50FC">
      <w:r>
        <w:rPr>
          <w:rFonts w:eastAsia="方正黑体_GBK"/>
          <w:noProof/>
        </w:rPr>
        <w:pict>
          <v:rect id="矩形 8" o:spid="_x0000_s1027" style="position:absolute;left:0;text-align:left;margin-left:1.45pt;margin-top:6.6pt;width:448.25pt;height:2.25pt;z-index:251657216" fillcolor="red" stroked="f" strokecolor="#739cc3" strokeweight="1.25pt">
            <v:fill color2="#bbd5f0"/>
          </v:rect>
        </w:pict>
      </w:r>
    </w:p>
    <w:p w:rsidR="00A9233F" w:rsidRDefault="00A9233F" w:rsidP="00A9233F">
      <w:pPr>
        <w:adjustRightInd w:val="0"/>
        <w:snapToGrid w:val="0"/>
        <w:spacing w:line="560" w:lineRule="exact"/>
      </w:pPr>
    </w:p>
    <w:p w:rsidR="00A9233F" w:rsidRDefault="00A9233F" w:rsidP="00A9233F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重庆市林业局</w:t>
      </w:r>
    </w:p>
    <w:p w:rsidR="00A9233F" w:rsidRDefault="00A9233F" w:rsidP="00A9233F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转发国家林业和草原局关于印发</w:t>
      </w:r>
    </w:p>
    <w:p w:rsidR="00A9233F" w:rsidRDefault="00A9233F" w:rsidP="00A9233F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方正楷体_GBK" w:eastAsia="方正楷体_GBK"/>
          <w:szCs w:val="32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《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国土绿化项目作业设计管理规定（试行）</w:t>
      </w:r>
      <w:r>
        <w:rPr>
          <w:rFonts w:ascii="方正小标宋_GBK" w:eastAsia="方正小标宋_GBK" w:hint="eastAsia"/>
          <w:kern w:val="0"/>
          <w:sz w:val="44"/>
          <w:szCs w:val="44"/>
        </w:rPr>
        <w:t>》的通知</w:t>
      </w:r>
    </w:p>
    <w:p w:rsidR="00A9233F" w:rsidRDefault="00A9233F" w:rsidP="00A9233F">
      <w:pPr>
        <w:adjustRightInd w:val="0"/>
        <w:snapToGrid w:val="0"/>
        <w:spacing w:line="560" w:lineRule="exact"/>
        <w:rPr>
          <w:color w:val="000000"/>
        </w:rPr>
      </w:pPr>
      <w:r>
        <w:rPr>
          <w:color w:val="000000"/>
        </w:rPr>
        <w:t xml:space="preserve"> </w:t>
      </w:r>
    </w:p>
    <w:p w:rsidR="00A9233F" w:rsidRDefault="00A9233F" w:rsidP="00A9233F">
      <w:pPr>
        <w:adjustRightInd w:val="0"/>
        <w:snapToGrid w:val="0"/>
        <w:spacing w:line="560" w:lineRule="exact"/>
        <w:textAlignment w:val="baseline"/>
        <w:rPr>
          <w:color w:val="000000"/>
        </w:rPr>
      </w:pPr>
      <w:r>
        <w:rPr>
          <w:rFonts w:hint="eastAsia"/>
        </w:rPr>
        <w:t>各区县（自治县）</w:t>
      </w:r>
      <w:r>
        <w:rPr>
          <w:rFonts w:ascii="方正仿宋_GBK" w:hint="eastAsia"/>
          <w:color w:val="000000"/>
        </w:rPr>
        <w:t>林业局，两江新区城市管理局，重庆高新区、万盛经开区规划和自然资源局，局机关各处室、各直属单位</w:t>
      </w:r>
      <w:r>
        <w:rPr>
          <w:rFonts w:ascii="方正仿宋_GBK"/>
        </w:rPr>
        <w:t>：</w:t>
      </w:r>
    </w:p>
    <w:p w:rsidR="00A9233F" w:rsidRDefault="00A9233F" w:rsidP="00A9233F">
      <w:pPr>
        <w:adjustRightInd w:val="0"/>
        <w:snapToGrid w:val="0"/>
        <w:spacing w:line="560" w:lineRule="exact"/>
        <w:ind w:firstLineChars="200" w:firstLine="632"/>
        <w:rPr>
          <w:rFonts w:ascii="方正仿宋_GBK"/>
          <w:color w:val="000000"/>
        </w:rPr>
      </w:pPr>
      <w:r>
        <w:rPr>
          <w:rFonts w:ascii="方正仿宋_GBK" w:hint="eastAsia"/>
          <w:color w:val="000000"/>
        </w:rPr>
        <w:t>现将《国家林业和草原局关于印发</w:t>
      </w:r>
      <w:r>
        <w:rPr>
          <w:rFonts w:ascii="方正仿宋_GBK" w:hAnsi="方正仿宋_GBK" w:cs="方正仿宋_GBK" w:hint="eastAsia"/>
          <w:color w:val="000000"/>
        </w:rPr>
        <w:t>〈</w:t>
      </w:r>
      <w:r>
        <w:rPr>
          <w:rFonts w:ascii="方正仿宋_GBK" w:hint="eastAsia"/>
          <w:color w:val="000000"/>
        </w:rPr>
        <w:t>国土绿化项目作业设计管理规定（试行）</w:t>
      </w:r>
      <w:r>
        <w:rPr>
          <w:rFonts w:ascii="方正仿宋_GBK" w:hAnsi="方正仿宋_GBK" w:cs="方正仿宋_GBK" w:hint="eastAsia"/>
          <w:color w:val="000000"/>
        </w:rPr>
        <w:t>〉</w:t>
      </w:r>
      <w:r>
        <w:rPr>
          <w:rFonts w:ascii="方正仿宋_GBK" w:hint="eastAsia"/>
          <w:color w:val="000000"/>
        </w:rPr>
        <w:t>的通知》（林生发</w:t>
      </w:r>
      <w:r>
        <w:rPr>
          <w:color w:val="000000"/>
        </w:rPr>
        <w:t>〔</w:t>
      </w:r>
      <w:r>
        <w:rPr>
          <w:color w:val="000000"/>
        </w:rPr>
        <w:t>2022</w:t>
      </w:r>
      <w:r>
        <w:rPr>
          <w:color w:val="000000"/>
        </w:rPr>
        <w:t>〕</w:t>
      </w:r>
      <w:r>
        <w:rPr>
          <w:color w:val="000000"/>
        </w:rPr>
        <w:t>101</w:t>
      </w:r>
      <w:r>
        <w:rPr>
          <w:rFonts w:ascii="方正仿宋_GBK" w:hint="eastAsia"/>
          <w:color w:val="000000"/>
        </w:rPr>
        <w:t>号）转发给你们，请遵照执行。</w:t>
      </w:r>
    </w:p>
    <w:p w:rsidR="00A9233F" w:rsidRDefault="00A9233F" w:rsidP="00A9233F">
      <w:pPr>
        <w:pStyle w:val="Heading4"/>
        <w:keepNext w:val="0"/>
        <w:keepLines w:val="0"/>
        <w:adjustRightInd w:val="0"/>
        <w:snapToGrid w:val="0"/>
        <w:spacing w:line="560" w:lineRule="exact"/>
        <w:ind w:firstLineChars="0" w:firstLine="0"/>
        <w:rPr>
          <w:color w:val="000000"/>
        </w:rPr>
      </w:pPr>
    </w:p>
    <w:p w:rsidR="00A9233F" w:rsidRDefault="00A9233F" w:rsidP="00A9233F">
      <w:pPr>
        <w:pStyle w:val="Heading4"/>
        <w:keepNext w:val="0"/>
        <w:keepLines w:val="0"/>
        <w:adjustRightInd w:val="0"/>
        <w:snapToGrid w:val="0"/>
        <w:spacing w:line="560" w:lineRule="exact"/>
        <w:ind w:leftChars="200" w:left="1580" w:hangingChars="300" w:hanging="948"/>
        <w:rPr>
          <w:rFonts w:ascii="方正仿宋_GBK"/>
          <w:color w:val="000000"/>
        </w:rPr>
      </w:pPr>
      <w:r>
        <w:rPr>
          <w:rFonts w:ascii="方正仿宋_GBK" w:hint="eastAsia"/>
          <w:color w:val="000000"/>
        </w:rPr>
        <w:t>附件：国家林业和草原局关于印发《国土绿化项目作业设计</w:t>
      </w:r>
      <w:r>
        <w:rPr>
          <w:rFonts w:ascii="方正仿宋_GBK" w:hint="eastAsia"/>
          <w:color w:val="000000"/>
        </w:rPr>
        <w:lastRenderedPageBreak/>
        <w:t>管理规定（试行）》的通知</w:t>
      </w:r>
    </w:p>
    <w:p w:rsidR="00A9233F" w:rsidRDefault="00A9233F" w:rsidP="00A9233F">
      <w:pPr>
        <w:adjustRightInd w:val="0"/>
        <w:snapToGrid w:val="0"/>
        <w:spacing w:line="560" w:lineRule="exact"/>
      </w:pPr>
    </w:p>
    <w:p w:rsidR="00A9233F" w:rsidRPr="00A9233F" w:rsidRDefault="00A9233F" w:rsidP="00A9233F">
      <w:pPr>
        <w:adjustRightInd w:val="0"/>
        <w:snapToGrid w:val="0"/>
        <w:spacing w:line="560" w:lineRule="exact"/>
      </w:pPr>
    </w:p>
    <w:p w:rsidR="00A9233F" w:rsidRDefault="00A9233F" w:rsidP="00A9233F">
      <w:pPr>
        <w:adjustRightInd w:val="0"/>
        <w:snapToGrid w:val="0"/>
        <w:spacing w:line="560" w:lineRule="exact"/>
        <w:ind w:firstLineChars="200" w:firstLine="632"/>
        <w:rPr>
          <w:szCs w:val="32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                        </w:t>
      </w:r>
      <w:r>
        <w:rPr>
          <w:szCs w:val="32"/>
        </w:rPr>
        <w:t>重庆市林业局</w:t>
      </w:r>
    </w:p>
    <w:p w:rsidR="00A9233F" w:rsidRDefault="00A9233F" w:rsidP="00A9233F">
      <w:pPr>
        <w:tabs>
          <w:tab w:val="left" w:pos="7655"/>
        </w:tabs>
        <w:adjustRightInd w:val="0"/>
        <w:snapToGrid w:val="0"/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 xml:space="preserve">                           2022</w:t>
      </w:r>
      <w:r>
        <w:rPr>
          <w:szCs w:val="32"/>
        </w:rPr>
        <w:t>年</w:t>
      </w:r>
      <w:r>
        <w:rPr>
          <w:rFonts w:hint="eastAsia"/>
          <w:szCs w:val="32"/>
        </w:rPr>
        <w:t>10</w:t>
      </w:r>
      <w:r>
        <w:rPr>
          <w:szCs w:val="32"/>
        </w:rPr>
        <w:t>月</w:t>
      </w:r>
      <w:r w:rsidR="000F34C4">
        <w:rPr>
          <w:rFonts w:hint="eastAsia"/>
          <w:szCs w:val="32"/>
        </w:rPr>
        <w:t>20</w:t>
      </w:r>
      <w:r>
        <w:rPr>
          <w:szCs w:val="32"/>
        </w:rPr>
        <w:t>日</w:t>
      </w:r>
    </w:p>
    <w:p w:rsidR="00427C66" w:rsidRPr="00B249C7" w:rsidRDefault="00427C66" w:rsidP="00A9233F">
      <w:pPr>
        <w:adjustRightInd w:val="0"/>
        <w:snapToGrid w:val="0"/>
        <w:spacing w:line="560" w:lineRule="exact"/>
      </w:pPr>
    </w:p>
    <w:p w:rsidR="00427C66" w:rsidRDefault="00427C66" w:rsidP="00C54E95"/>
    <w:p w:rsidR="00896A23" w:rsidRDefault="00896A23" w:rsidP="00C54E95"/>
    <w:p w:rsidR="00896A23" w:rsidRPr="00B249C7" w:rsidRDefault="00896A23" w:rsidP="00C54E95"/>
    <w:p w:rsidR="009D4E2A" w:rsidRPr="00B249C7" w:rsidRDefault="009D4E2A" w:rsidP="00C54E95"/>
    <w:p w:rsidR="00380FF6" w:rsidRPr="00DB46B5" w:rsidRDefault="00380FF6" w:rsidP="00380FF6"/>
    <w:p w:rsidR="00380FF6" w:rsidRDefault="00380FF6" w:rsidP="00380FF6"/>
    <w:p w:rsidR="00A9233F" w:rsidRDefault="00A9233F" w:rsidP="00380FF6"/>
    <w:p w:rsidR="00A9233F" w:rsidRDefault="00A9233F" w:rsidP="00380FF6"/>
    <w:p w:rsidR="00A9233F" w:rsidRDefault="00A9233F" w:rsidP="00380FF6"/>
    <w:p w:rsidR="00A9233F" w:rsidRDefault="00A9233F" w:rsidP="00380FF6"/>
    <w:p w:rsidR="00A9233F" w:rsidRDefault="00A9233F" w:rsidP="00380FF6"/>
    <w:p w:rsidR="00A9233F" w:rsidRDefault="00A9233F" w:rsidP="00380FF6"/>
    <w:p w:rsidR="00A9233F" w:rsidRDefault="00A9233F" w:rsidP="00380FF6"/>
    <w:p w:rsidR="00A9233F" w:rsidRDefault="00A9233F" w:rsidP="00380FF6"/>
    <w:p w:rsidR="00A9233F" w:rsidRPr="00E25F23" w:rsidRDefault="00A9233F" w:rsidP="00A9233F">
      <w:pPr>
        <w:spacing w:line="500" w:lineRule="exact"/>
      </w:pPr>
    </w:p>
    <w:p w:rsidR="00A9233F" w:rsidRPr="00A9233F" w:rsidRDefault="00A9233F" w:rsidP="00A9233F">
      <w:pPr>
        <w:pBdr>
          <w:top w:val="single" w:sz="6" w:space="1" w:color="auto"/>
          <w:bottom w:val="single" w:sz="6" w:space="1" w:color="auto"/>
        </w:pBdr>
        <w:spacing w:line="600" w:lineRule="exact"/>
        <w:ind w:firstLineChars="100" w:firstLine="276"/>
        <w:rPr>
          <w:position w:val="6"/>
          <w:sz w:val="28"/>
        </w:rPr>
      </w:pPr>
      <w:r>
        <w:rPr>
          <w:rFonts w:hint="eastAsia"/>
          <w:position w:val="6"/>
          <w:sz w:val="28"/>
        </w:rPr>
        <w:t>重庆</w:t>
      </w:r>
      <w:r w:rsidRPr="00606993">
        <w:rPr>
          <w:rFonts w:hint="eastAsia"/>
          <w:position w:val="6"/>
          <w:sz w:val="28"/>
        </w:rPr>
        <w:t>市林业局办公室</w:t>
      </w:r>
      <w:r>
        <w:rPr>
          <w:rFonts w:hint="eastAsia"/>
          <w:position w:val="6"/>
          <w:sz w:val="28"/>
        </w:rPr>
        <w:t xml:space="preserve">                     2022</w:t>
      </w:r>
      <w:r w:rsidRPr="00606993">
        <w:rPr>
          <w:rFonts w:hint="eastAsia"/>
          <w:position w:val="6"/>
          <w:sz w:val="28"/>
        </w:rPr>
        <w:t>年</w:t>
      </w:r>
      <w:r>
        <w:rPr>
          <w:rFonts w:hint="eastAsia"/>
          <w:position w:val="6"/>
          <w:sz w:val="28"/>
        </w:rPr>
        <w:t>10</w:t>
      </w:r>
      <w:r w:rsidRPr="00606993">
        <w:rPr>
          <w:rFonts w:hint="eastAsia"/>
          <w:position w:val="6"/>
          <w:sz w:val="28"/>
        </w:rPr>
        <w:t>月</w:t>
      </w:r>
      <w:r>
        <w:rPr>
          <w:rFonts w:hint="eastAsia"/>
          <w:position w:val="6"/>
          <w:sz w:val="28"/>
        </w:rPr>
        <w:t>20</w:t>
      </w:r>
      <w:r w:rsidRPr="00606993">
        <w:rPr>
          <w:rFonts w:hint="eastAsia"/>
          <w:position w:val="6"/>
          <w:sz w:val="28"/>
        </w:rPr>
        <w:t>日印发</w:t>
      </w:r>
    </w:p>
    <w:sectPr w:rsidR="00A9233F" w:rsidRPr="00A9233F">
      <w:footerReference w:type="even" r:id="rId8"/>
      <w:footerReference w:type="default" r:id="rId9"/>
      <w:pgSz w:w="11906" w:h="16838" w:code="9"/>
      <w:pgMar w:top="2098" w:right="1531" w:bottom="1985" w:left="1531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A6" w:rsidRDefault="002E7DA6">
      <w:r>
        <w:separator/>
      </w:r>
    </w:p>
  </w:endnote>
  <w:endnote w:type="continuationSeparator" w:id="0">
    <w:p w:rsidR="002E7DA6" w:rsidRDefault="002E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44" w:rsidRDefault="00CB3144">
    <w:pPr>
      <w:pStyle w:val="a3"/>
      <w:ind w:right="360" w:firstLine="360"/>
      <w:rPr>
        <w:sz w:val="28"/>
      </w:rPr>
    </w:pPr>
    <w:r>
      <w:rPr>
        <w:rStyle w:val="a4"/>
        <w:rFonts w:hint="eastAsia"/>
        <w:sz w:val="28"/>
      </w:rPr>
      <w:t>―</w:t>
    </w:r>
    <w:r>
      <w:rPr>
        <w:kern w:val="0"/>
        <w:sz w:val="28"/>
      </w:rPr>
      <w:t xml:space="preserve"> </w:t>
    </w:r>
    <w:r w:rsidRPr="00A9233F">
      <w:rPr>
        <w:rFonts w:asciiTheme="minorEastAsia" w:eastAsiaTheme="minorEastAsia" w:hAnsiTheme="minorEastAsia"/>
        <w:kern w:val="0"/>
        <w:sz w:val="28"/>
      </w:rPr>
      <w:fldChar w:fldCharType="begin"/>
    </w:r>
    <w:r w:rsidRPr="00A9233F">
      <w:rPr>
        <w:rFonts w:asciiTheme="minorEastAsia" w:eastAsiaTheme="minorEastAsia" w:hAnsiTheme="minorEastAsia"/>
        <w:kern w:val="0"/>
        <w:sz w:val="28"/>
      </w:rPr>
      <w:instrText xml:space="preserve"> PAGE </w:instrText>
    </w:r>
    <w:r w:rsidRPr="00A9233F">
      <w:rPr>
        <w:rFonts w:asciiTheme="minorEastAsia" w:eastAsiaTheme="minorEastAsia" w:hAnsiTheme="minorEastAsia"/>
        <w:kern w:val="0"/>
        <w:sz w:val="28"/>
      </w:rPr>
      <w:fldChar w:fldCharType="separate"/>
    </w:r>
    <w:r w:rsidR="002E64C1">
      <w:rPr>
        <w:rFonts w:asciiTheme="minorEastAsia" w:eastAsiaTheme="minorEastAsia" w:hAnsiTheme="minorEastAsia"/>
        <w:noProof/>
        <w:kern w:val="0"/>
        <w:sz w:val="28"/>
      </w:rPr>
      <w:t>2</w:t>
    </w:r>
    <w:r w:rsidRPr="00A9233F">
      <w:rPr>
        <w:rFonts w:asciiTheme="minorEastAsia" w:eastAsiaTheme="minorEastAsia" w:hAnsiTheme="minorEastAsia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4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44" w:rsidRDefault="00CB3144">
    <w:pPr>
      <w:pStyle w:val="a3"/>
      <w:ind w:right="360" w:firstLine="360"/>
      <w:jc w:val="right"/>
      <w:rPr>
        <w:sz w:val="28"/>
      </w:rPr>
    </w:pPr>
    <w:r>
      <w:rPr>
        <w:rStyle w:val="a4"/>
        <w:rFonts w:hint="eastAsia"/>
        <w:sz w:val="28"/>
      </w:rPr>
      <w:t>―</w:t>
    </w:r>
    <w:r>
      <w:rPr>
        <w:kern w:val="0"/>
        <w:sz w:val="28"/>
      </w:rPr>
      <w:t xml:space="preserve"> </w:t>
    </w:r>
    <w:r w:rsidRPr="00A9233F">
      <w:rPr>
        <w:rFonts w:asciiTheme="minorEastAsia" w:eastAsiaTheme="minorEastAsia" w:hAnsiTheme="minorEastAsia"/>
        <w:kern w:val="0"/>
        <w:sz w:val="28"/>
      </w:rPr>
      <w:fldChar w:fldCharType="begin"/>
    </w:r>
    <w:r w:rsidRPr="00A9233F">
      <w:rPr>
        <w:rFonts w:asciiTheme="minorEastAsia" w:eastAsiaTheme="minorEastAsia" w:hAnsiTheme="minorEastAsia"/>
        <w:kern w:val="0"/>
        <w:sz w:val="28"/>
      </w:rPr>
      <w:instrText xml:space="preserve"> PAGE </w:instrText>
    </w:r>
    <w:r w:rsidRPr="00A9233F">
      <w:rPr>
        <w:rFonts w:asciiTheme="minorEastAsia" w:eastAsiaTheme="minorEastAsia" w:hAnsiTheme="minorEastAsia"/>
        <w:kern w:val="0"/>
        <w:sz w:val="28"/>
      </w:rPr>
      <w:fldChar w:fldCharType="separate"/>
    </w:r>
    <w:r w:rsidR="002E64C1">
      <w:rPr>
        <w:rFonts w:asciiTheme="minorEastAsia" w:eastAsiaTheme="minorEastAsia" w:hAnsiTheme="minorEastAsia"/>
        <w:noProof/>
        <w:kern w:val="0"/>
        <w:sz w:val="28"/>
      </w:rPr>
      <w:t>1</w:t>
    </w:r>
    <w:r w:rsidRPr="00A9233F">
      <w:rPr>
        <w:rFonts w:asciiTheme="minorEastAsia" w:eastAsiaTheme="minorEastAsia" w:hAnsiTheme="minorEastAsia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4"/>
        <w:rFonts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A6" w:rsidRDefault="002E7DA6">
      <w:r>
        <w:separator/>
      </w:r>
    </w:p>
  </w:footnote>
  <w:footnote w:type="continuationSeparator" w:id="0">
    <w:p w:rsidR="002E7DA6" w:rsidRDefault="002E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C95"/>
    <w:multiLevelType w:val="singleLevel"/>
    <w:tmpl w:val="C6E4D610"/>
    <w:lvl w:ilvl="0">
      <w:start w:val="1"/>
      <w:numFmt w:val="decimal"/>
      <w:pStyle w:val="CharChar1"/>
      <w:lvlText w:val="图%1. "/>
      <w:lvlJc w:val="left"/>
      <w:pPr>
        <w:tabs>
          <w:tab w:val="num" w:pos="777"/>
        </w:tabs>
        <w:ind w:left="777" w:hanging="420"/>
      </w:pPr>
      <w:rPr>
        <w:lang w:val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425"/>
  <w:evenAndOddHeaders/>
  <w:drawingGridHorizontalSpacing w:val="315"/>
  <w:drawingGridVerticalSpacing w:val="579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3.99.95.5:8091/seeyon/officeservlet"/>
  </w:docVars>
  <w:rsids>
    <w:rsidRoot w:val="00DC50FC"/>
    <w:rsid w:val="00000382"/>
    <w:rsid w:val="000011A2"/>
    <w:rsid w:val="00001B7B"/>
    <w:rsid w:val="00003093"/>
    <w:rsid w:val="0000329F"/>
    <w:rsid w:val="00004CD7"/>
    <w:rsid w:val="00005B3A"/>
    <w:rsid w:val="00007FC6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76FF"/>
    <w:rsid w:val="00050279"/>
    <w:rsid w:val="000510E6"/>
    <w:rsid w:val="00051699"/>
    <w:rsid w:val="00051EA7"/>
    <w:rsid w:val="00052701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3B0C"/>
    <w:rsid w:val="0006419E"/>
    <w:rsid w:val="00064AFA"/>
    <w:rsid w:val="00065EDA"/>
    <w:rsid w:val="000660AB"/>
    <w:rsid w:val="00066D40"/>
    <w:rsid w:val="0006727C"/>
    <w:rsid w:val="00067F0D"/>
    <w:rsid w:val="00070408"/>
    <w:rsid w:val="000713E8"/>
    <w:rsid w:val="000714DF"/>
    <w:rsid w:val="00071E64"/>
    <w:rsid w:val="000729F4"/>
    <w:rsid w:val="00072F7B"/>
    <w:rsid w:val="00074173"/>
    <w:rsid w:val="000741CF"/>
    <w:rsid w:val="000749FB"/>
    <w:rsid w:val="000761F2"/>
    <w:rsid w:val="000767F3"/>
    <w:rsid w:val="00080EFD"/>
    <w:rsid w:val="000841B9"/>
    <w:rsid w:val="00084781"/>
    <w:rsid w:val="000858A8"/>
    <w:rsid w:val="000878C1"/>
    <w:rsid w:val="00091529"/>
    <w:rsid w:val="000917C2"/>
    <w:rsid w:val="00092641"/>
    <w:rsid w:val="00092DCC"/>
    <w:rsid w:val="00094549"/>
    <w:rsid w:val="0009670D"/>
    <w:rsid w:val="00096AB3"/>
    <w:rsid w:val="00097768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002A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4032"/>
    <w:rsid w:val="000E51C4"/>
    <w:rsid w:val="000E5323"/>
    <w:rsid w:val="000E534A"/>
    <w:rsid w:val="000F045B"/>
    <w:rsid w:val="000F2923"/>
    <w:rsid w:val="000F34C4"/>
    <w:rsid w:val="000F34E2"/>
    <w:rsid w:val="000F51C7"/>
    <w:rsid w:val="000F54A2"/>
    <w:rsid w:val="000F5DA0"/>
    <w:rsid w:val="000F64D2"/>
    <w:rsid w:val="00101AA1"/>
    <w:rsid w:val="00106917"/>
    <w:rsid w:val="00107781"/>
    <w:rsid w:val="00113397"/>
    <w:rsid w:val="00114199"/>
    <w:rsid w:val="0011527B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456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FC6"/>
    <w:rsid w:val="0017419F"/>
    <w:rsid w:val="001759DE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8747C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5862"/>
    <w:rsid w:val="001A65A2"/>
    <w:rsid w:val="001A65A6"/>
    <w:rsid w:val="001A7BC4"/>
    <w:rsid w:val="001B01D0"/>
    <w:rsid w:val="001B03F0"/>
    <w:rsid w:val="001B1681"/>
    <w:rsid w:val="001B1E84"/>
    <w:rsid w:val="001B232E"/>
    <w:rsid w:val="001B236F"/>
    <w:rsid w:val="001B3501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1C8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58D9"/>
    <w:rsid w:val="0022621C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0FB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5878"/>
    <w:rsid w:val="002669DB"/>
    <w:rsid w:val="002678DD"/>
    <w:rsid w:val="00267B54"/>
    <w:rsid w:val="00270AF8"/>
    <w:rsid w:val="002712E5"/>
    <w:rsid w:val="0027139B"/>
    <w:rsid w:val="00271879"/>
    <w:rsid w:val="00271B86"/>
    <w:rsid w:val="002721CE"/>
    <w:rsid w:val="002729B5"/>
    <w:rsid w:val="00275090"/>
    <w:rsid w:val="002753B4"/>
    <w:rsid w:val="00276BED"/>
    <w:rsid w:val="002802D2"/>
    <w:rsid w:val="00281675"/>
    <w:rsid w:val="00281BD8"/>
    <w:rsid w:val="00281BDD"/>
    <w:rsid w:val="00282903"/>
    <w:rsid w:val="0028300F"/>
    <w:rsid w:val="0028529E"/>
    <w:rsid w:val="00290500"/>
    <w:rsid w:val="0029229C"/>
    <w:rsid w:val="00292AD6"/>
    <w:rsid w:val="00292F3F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0BC"/>
    <w:rsid w:val="002A1DED"/>
    <w:rsid w:val="002A1ED7"/>
    <w:rsid w:val="002A37BA"/>
    <w:rsid w:val="002A3993"/>
    <w:rsid w:val="002A419A"/>
    <w:rsid w:val="002A452E"/>
    <w:rsid w:val="002A5796"/>
    <w:rsid w:val="002A69F6"/>
    <w:rsid w:val="002A7176"/>
    <w:rsid w:val="002B0185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1618"/>
    <w:rsid w:val="002E3E9F"/>
    <w:rsid w:val="002E5373"/>
    <w:rsid w:val="002E5E4E"/>
    <w:rsid w:val="002E64C1"/>
    <w:rsid w:val="002E792F"/>
    <w:rsid w:val="002E7DA6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3FA8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6BC"/>
    <w:rsid w:val="00332A67"/>
    <w:rsid w:val="00333459"/>
    <w:rsid w:val="00333F1D"/>
    <w:rsid w:val="0033612A"/>
    <w:rsid w:val="00336200"/>
    <w:rsid w:val="00336B22"/>
    <w:rsid w:val="00336D04"/>
    <w:rsid w:val="00336FE1"/>
    <w:rsid w:val="003378B4"/>
    <w:rsid w:val="00340685"/>
    <w:rsid w:val="00340CC3"/>
    <w:rsid w:val="0034163E"/>
    <w:rsid w:val="003422A9"/>
    <w:rsid w:val="00342B1E"/>
    <w:rsid w:val="00343210"/>
    <w:rsid w:val="00343C8C"/>
    <w:rsid w:val="00343ECD"/>
    <w:rsid w:val="00344BEE"/>
    <w:rsid w:val="00346317"/>
    <w:rsid w:val="00350DEA"/>
    <w:rsid w:val="003515EF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87E"/>
    <w:rsid w:val="00363C17"/>
    <w:rsid w:val="00364A64"/>
    <w:rsid w:val="0036617C"/>
    <w:rsid w:val="003670A0"/>
    <w:rsid w:val="00371599"/>
    <w:rsid w:val="00371B13"/>
    <w:rsid w:val="00372810"/>
    <w:rsid w:val="003728F2"/>
    <w:rsid w:val="00375A01"/>
    <w:rsid w:val="003770C7"/>
    <w:rsid w:val="0037719B"/>
    <w:rsid w:val="00380382"/>
    <w:rsid w:val="00380A0A"/>
    <w:rsid w:val="00380BB0"/>
    <w:rsid w:val="00380D5A"/>
    <w:rsid w:val="00380EB5"/>
    <w:rsid w:val="00380FF6"/>
    <w:rsid w:val="0038100B"/>
    <w:rsid w:val="0038208F"/>
    <w:rsid w:val="00382BB6"/>
    <w:rsid w:val="00384132"/>
    <w:rsid w:val="00384420"/>
    <w:rsid w:val="00385153"/>
    <w:rsid w:val="0038564B"/>
    <w:rsid w:val="003859E8"/>
    <w:rsid w:val="00386805"/>
    <w:rsid w:val="0038773B"/>
    <w:rsid w:val="003903E3"/>
    <w:rsid w:val="003913F0"/>
    <w:rsid w:val="00392691"/>
    <w:rsid w:val="00392F1C"/>
    <w:rsid w:val="0039402B"/>
    <w:rsid w:val="003940D9"/>
    <w:rsid w:val="003958FD"/>
    <w:rsid w:val="00395E96"/>
    <w:rsid w:val="00395F25"/>
    <w:rsid w:val="003A09FD"/>
    <w:rsid w:val="003A154E"/>
    <w:rsid w:val="003A164D"/>
    <w:rsid w:val="003A2802"/>
    <w:rsid w:val="003A29DE"/>
    <w:rsid w:val="003A2BDC"/>
    <w:rsid w:val="003A2C61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23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30A5"/>
    <w:rsid w:val="003C36BD"/>
    <w:rsid w:val="003C3C7B"/>
    <w:rsid w:val="003C51EC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BC5"/>
    <w:rsid w:val="003E56DB"/>
    <w:rsid w:val="003E5BC0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1638"/>
    <w:rsid w:val="00401B9F"/>
    <w:rsid w:val="00401FD1"/>
    <w:rsid w:val="00402DED"/>
    <w:rsid w:val="00403B6C"/>
    <w:rsid w:val="00404571"/>
    <w:rsid w:val="00406782"/>
    <w:rsid w:val="00406A4E"/>
    <w:rsid w:val="00407B6E"/>
    <w:rsid w:val="00410789"/>
    <w:rsid w:val="00410FD6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27C66"/>
    <w:rsid w:val="00430559"/>
    <w:rsid w:val="00431B60"/>
    <w:rsid w:val="00432085"/>
    <w:rsid w:val="00432138"/>
    <w:rsid w:val="00432546"/>
    <w:rsid w:val="00432DDA"/>
    <w:rsid w:val="00433CAD"/>
    <w:rsid w:val="00433E23"/>
    <w:rsid w:val="0043404B"/>
    <w:rsid w:val="00436211"/>
    <w:rsid w:val="0044037B"/>
    <w:rsid w:val="004414F7"/>
    <w:rsid w:val="00441505"/>
    <w:rsid w:val="0044204E"/>
    <w:rsid w:val="004422E1"/>
    <w:rsid w:val="00442BEA"/>
    <w:rsid w:val="00443407"/>
    <w:rsid w:val="00443E83"/>
    <w:rsid w:val="00444980"/>
    <w:rsid w:val="00445B10"/>
    <w:rsid w:val="00445FC8"/>
    <w:rsid w:val="00446F3A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4D9"/>
    <w:rsid w:val="004648E5"/>
    <w:rsid w:val="00464EEA"/>
    <w:rsid w:val="00466CDC"/>
    <w:rsid w:val="004670BA"/>
    <w:rsid w:val="004678D3"/>
    <w:rsid w:val="00467E5B"/>
    <w:rsid w:val="0047035B"/>
    <w:rsid w:val="004707C9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3354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141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35BD"/>
    <w:rsid w:val="004C602E"/>
    <w:rsid w:val="004C6C3F"/>
    <w:rsid w:val="004C7F91"/>
    <w:rsid w:val="004D0001"/>
    <w:rsid w:val="004D05A4"/>
    <w:rsid w:val="004D2B5A"/>
    <w:rsid w:val="004D2FAE"/>
    <w:rsid w:val="004D371C"/>
    <w:rsid w:val="004D37D9"/>
    <w:rsid w:val="004D53E2"/>
    <w:rsid w:val="004D774B"/>
    <w:rsid w:val="004D7821"/>
    <w:rsid w:val="004E045E"/>
    <w:rsid w:val="004E0D71"/>
    <w:rsid w:val="004E2003"/>
    <w:rsid w:val="004E29B3"/>
    <w:rsid w:val="004E34B5"/>
    <w:rsid w:val="004E4451"/>
    <w:rsid w:val="004E4AB6"/>
    <w:rsid w:val="004E5B19"/>
    <w:rsid w:val="004E6476"/>
    <w:rsid w:val="004E66B6"/>
    <w:rsid w:val="004E6D38"/>
    <w:rsid w:val="004F075A"/>
    <w:rsid w:val="004F2856"/>
    <w:rsid w:val="004F2EF7"/>
    <w:rsid w:val="004F4E03"/>
    <w:rsid w:val="004F4E3A"/>
    <w:rsid w:val="004F4E6A"/>
    <w:rsid w:val="004F632C"/>
    <w:rsid w:val="005009EA"/>
    <w:rsid w:val="00501FED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54E5"/>
    <w:rsid w:val="00516A23"/>
    <w:rsid w:val="00517738"/>
    <w:rsid w:val="005177EA"/>
    <w:rsid w:val="00517C76"/>
    <w:rsid w:val="00521D36"/>
    <w:rsid w:val="00523C04"/>
    <w:rsid w:val="00523D39"/>
    <w:rsid w:val="00525073"/>
    <w:rsid w:val="0052522F"/>
    <w:rsid w:val="00526832"/>
    <w:rsid w:val="00527814"/>
    <w:rsid w:val="00527BE2"/>
    <w:rsid w:val="00527C67"/>
    <w:rsid w:val="0053213C"/>
    <w:rsid w:val="0053403E"/>
    <w:rsid w:val="0053488A"/>
    <w:rsid w:val="00534AB0"/>
    <w:rsid w:val="005355AE"/>
    <w:rsid w:val="005367DB"/>
    <w:rsid w:val="00540C25"/>
    <w:rsid w:val="005425FC"/>
    <w:rsid w:val="00544048"/>
    <w:rsid w:val="0054409A"/>
    <w:rsid w:val="00544351"/>
    <w:rsid w:val="00546BFA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4DD"/>
    <w:rsid w:val="00556588"/>
    <w:rsid w:val="005566BD"/>
    <w:rsid w:val="005569D4"/>
    <w:rsid w:val="0056204C"/>
    <w:rsid w:val="005633B2"/>
    <w:rsid w:val="005645AA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E98"/>
    <w:rsid w:val="00594FC3"/>
    <w:rsid w:val="00595909"/>
    <w:rsid w:val="00595EB6"/>
    <w:rsid w:val="0059637C"/>
    <w:rsid w:val="005A107E"/>
    <w:rsid w:val="005A1A77"/>
    <w:rsid w:val="005A1AB2"/>
    <w:rsid w:val="005A36D7"/>
    <w:rsid w:val="005A64F6"/>
    <w:rsid w:val="005A7AE0"/>
    <w:rsid w:val="005B030E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1E0B"/>
    <w:rsid w:val="005D714F"/>
    <w:rsid w:val="005D765C"/>
    <w:rsid w:val="005D77DF"/>
    <w:rsid w:val="005D78D1"/>
    <w:rsid w:val="005E0AF7"/>
    <w:rsid w:val="005E0E89"/>
    <w:rsid w:val="005E2129"/>
    <w:rsid w:val="005E2FE8"/>
    <w:rsid w:val="005E3384"/>
    <w:rsid w:val="005E3F3E"/>
    <w:rsid w:val="005E3FAF"/>
    <w:rsid w:val="005E4D94"/>
    <w:rsid w:val="005E7F1C"/>
    <w:rsid w:val="005F01D9"/>
    <w:rsid w:val="005F2796"/>
    <w:rsid w:val="005F2D78"/>
    <w:rsid w:val="005F304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49EC"/>
    <w:rsid w:val="00606B42"/>
    <w:rsid w:val="00606B8C"/>
    <w:rsid w:val="00607B3F"/>
    <w:rsid w:val="00610224"/>
    <w:rsid w:val="00610419"/>
    <w:rsid w:val="0061052B"/>
    <w:rsid w:val="0061189B"/>
    <w:rsid w:val="00611EEE"/>
    <w:rsid w:val="00612373"/>
    <w:rsid w:val="00613E2B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2D1"/>
    <w:rsid w:val="006B52BB"/>
    <w:rsid w:val="006B5E40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5F44"/>
    <w:rsid w:val="006D6265"/>
    <w:rsid w:val="006D7E39"/>
    <w:rsid w:val="006E0400"/>
    <w:rsid w:val="006E22A9"/>
    <w:rsid w:val="006E35BD"/>
    <w:rsid w:val="006E3745"/>
    <w:rsid w:val="006E57C1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361F"/>
    <w:rsid w:val="0070368B"/>
    <w:rsid w:val="00704FEA"/>
    <w:rsid w:val="00705E41"/>
    <w:rsid w:val="00706888"/>
    <w:rsid w:val="007069BB"/>
    <w:rsid w:val="00707BC5"/>
    <w:rsid w:val="00711AA5"/>
    <w:rsid w:val="00711FF0"/>
    <w:rsid w:val="00712141"/>
    <w:rsid w:val="0071303F"/>
    <w:rsid w:val="007144F4"/>
    <w:rsid w:val="007164B9"/>
    <w:rsid w:val="007164FB"/>
    <w:rsid w:val="00717FD5"/>
    <w:rsid w:val="007217C1"/>
    <w:rsid w:val="00721D23"/>
    <w:rsid w:val="00721FD5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71CB"/>
    <w:rsid w:val="00737AE4"/>
    <w:rsid w:val="00740AAD"/>
    <w:rsid w:val="00742385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2696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C0A63"/>
    <w:rsid w:val="007C1885"/>
    <w:rsid w:val="007C1B38"/>
    <w:rsid w:val="007C1BA0"/>
    <w:rsid w:val="007C1C0A"/>
    <w:rsid w:val="007C1C86"/>
    <w:rsid w:val="007C2446"/>
    <w:rsid w:val="007C3278"/>
    <w:rsid w:val="007C3A3B"/>
    <w:rsid w:val="007C41E1"/>
    <w:rsid w:val="007C4A27"/>
    <w:rsid w:val="007C63C4"/>
    <w:rsid w:val="007C67A8"/>
    <w:rsid w:val="007C69B1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1982"/>
    <w:rsid w:val="007F20F3"/>
    <w:rsid w:val="007F2486"/>
    <w:rsid w:val="007F3591"/>
    <w:rsid w:val="007F4738"/>
    <w:rsid w:val="007F4CA2"/>
    <w:rsid w:val="007F7679"/>
    <w:rsid w:val="007F796B"/>
    <w:rsid w:val="00800390"/>
    <w:rsid w:val="008019BF"/>
    <w:rsid w:val="00802B46"/>
    <w:rsid w:val="0080486D"/>
    <w:rsid w:val="008049B4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16FCB"/>
    <w:rsid w:val="008203D2"/>
    <w:rsid w:val="00820AB7"/>
    <w:rsid w:val="00820CE1"/>
    <w:rsid w:val="00820E34"/>
    <w:rsid w:val="0082111A"/>
    <w:rsid w:val="00821D6E"/>
    <w:rsid w:val="008221B8"/>
    <w:rsid w:val="008226C2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8F3"/>
    <w:rsid w:val="008319C7"/>
    <w:rsid w:val="00831D4E"/>
    <w:rsid w:val="008322B8"/>
    <w:rsid w:val="00832878"/>
    <w:rsid w:val="00832A53"/>
    <w:rsid w:val="00832B54"/>
    <w:rsid w:val="00832ECA"/>
    <w:rsid w:val="008339C6"/>
    <w:rsid w:val="00834251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839"/>
    <w:rsid w:val="00854165"/>
    <w:rsid w:val="008565DA"/>
    <w:rsid w:val="00856BE7"/>
    <w:rsid w:val="00856D10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6795B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322"/>
    <w:rsid w:val="00894496"/>
    <w:rsid w:val="00894DA4"/>
    <w:rsid w:val="00895441"/>
    <w:rsid w:val="00895701"/>
    <w:rsid w:val="00896A23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B07E0"/>
    <w:rsid w:val="008B0970"/>
    <w:rsid w:val="008B11F2"/>
    <w:rsid w:val="008B26A0"/>
    <w:rsid w:val="008B5BED"/>
    <w:rsid w:val="008B6785"/>
    <w:rsid w:val="008B7C55"/>
    <w:rsid w:val="008C04A2"/>
    <w:rsid w:val="008C0F4D"/>
    <w:rsid w:val="008C0F68"/>
    <w:rsid w:val="008C3E5F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6F6"/>
    <w:rsid w:val="008D6215"/>
    <w:rsid w:val="008D68CB"/>
    <w:rsid w:val="008E0C57"/>
    <w:rsid w:val="008E3524"/>
    <w:rsid w:val="008E3E59"/>
    <w:rsid w:val="008E403C"/>
    <w:rsid w:val="008E4445"/>
    <w:rsid w:val="008E46EB"/>
    <w:rsid w:val="008E480A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0D16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871"/>
    <w:rsid w:val="0093094B"/>
    <w:rsid w:val="009312AE"/>
    <w:rsid w:val="00932605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59D"/>
    <w:rsid w:val="009544FD"/>
    <w:rsid w:val="009551A5"/>
    <w:rsid w:val="009565C1"/>
    <w:rsid w:val="009570F9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8C6"/>
    <w:rsid w:val="00974996"/>
    <w:rsid w:val="00975EC0"/>
    <w:rsid w:val="009766D9"/>
    <w:rsid w:val="00976D3F"/>
    <w:rsid w:val="009778FB"/>
    <w:rsid w:val="00980A97"/>
    <w:rsid w:val="00981222"/>
    <w:rsid w:val="00982557"/>
    <w:rsid w:val="0098264B"/>
    <w:rsid w:val="00983BC1"/>
    <w:rsid w:val="0098484C"/>
    <w:rsid w:val="00984B39"/>
    <w:rsid w:val="00986157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7387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4E2A"/>
    <w:rsid w:val="009D549E"/>
    <w:rsid w:val="009D62E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4DE8"/>
    <w:rsid w:val="009F52B4"/>
    <w:rsid w:val="009F5BAE"/>
    <w:rsid w:val="009F6A95"/>
    <w:rsid w:val="00A00825"/>
    <w:rsid w:val="00A01204"/>
    <w:rsid w:val="00A01C86"/>
    <w:rsid w:val="00A02785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1734F"/>
    <w:rsid w:val="00A21BAC"/>
    <w:rsid w:val="00A21D8A"/>
    <w:rsid w:val="00A23BA5"/>
    <w:rsid w:val="00A25D1C"/>
    <w:rsid w:val="00A26337"/>
    <w:rsid w:val="00A26F75"/>
    <w:rsid w:val="00A272F4"/>
    <w:rsid w:val="00A300E1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3770"/>
    <w:rsid w:val="00A45135"/>
    <w:rsid w:val="00A475F1"/>
    <w:rsid w:val="00A47AAA"/>
    <w:rsid w:val="00A47F23"/>
    <w:rsid w:val="00A51176"/>
    <w:rsid w:val="00A51228"/>
    <w:rsid w:val="00A5130D"/>
    <w:rsid w:val="00A51AA8"/>
    <w:rsid w:val="00A51FC0"/>
    <w:rsid w:val="00A5248A"/>
    <w:rsid w:val="00A55473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12BF"/>
    <w:rsid w:val="00A9233F"/>
    <w:rsid w:val="00A92905"/>
    <w:rsid w:val="00A93088"/>
    <w:rsid w:val="00A9318A"/>
    <w:rsid w:val="00A94393"/>
    <w:rsid w:val="00A94ECB"/>
    <w:rsid w:val="00A95E83"/>
    <w:rsid w:val="00A961F2"/>
    <w:rsid w:val="00A96474"/>
    <w:rsid w:val="00A96861"/>
    <w:rsid w:val="00A9736E"/>
    <w:rsid w:val="00A97BFD"/>
    <w:rsid w:val="00AA037D"/>
    <w:rsid w:val="00AA149D"/>
    <w:rsid w:val="00AA3A50"/>
    <w:rsid w:val="00AA5DCF"/>
    <w:rsid w:val="00AA6242"/>
    <w:rsid w:val="00AB021E"/>
    <w:rsid w:val="00AB0EC7"/>
    <w:rsid w:val="00AB1FF0"/>
    <w:rsid w:val="00AB2B4D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1D06"/>
    <w:rsid w:val="00AC23E1"/>
    <w:rsid w:val="00AC2503"/>
    <w:rsid w:val="00AC39E0"/>
    <w:rsid w:val="00AC47BB"/>
    <w:rsid w:val="00AD083B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418F"/>
    <w:rsid w:val="00B249C7"/>
    <w:rsid w:val="00B25152"/>
    <w:rsid w:val="00B25D7F"/>
    <w:rsid w:val="00B25DA1"/>
    <w:rsid w:val="00B30F2C"/>
    <w:rsid w:val="00B31A6C"/>
    <w:rsid w:val="00B31AEC"/>
    <w:rsid w:val="00B31F9B"/>
    <w:rsid w:val="00B32B74"/>
    <w:rsid w:val="00B33937"/>
    <w:rsid w:val="00B34162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15FE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4751"/>
    <w:rsid w:val="00B84775"/>
    <w:rsid w:val="00B8494A"/>
    <w:rsid w:val="00B84E57"/>
    <w:rsid w:val="00B85146"/>
    <w:rsid w:val="00B870C1"/>
    <w:rsid w:val="00B87AFB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6AB"/>
    <w:rsid w:val="00B9689A"/>
    <w:rsid w:val="00B973CD"/>
    <w:rsid w:val="00BA1F9E"/>
    <w:rsid w:val="00BA2005"/>
    <w:rsid w:val="00BA2339"/>
    <w:rsid w:val="00BA28A7"/>
    <w:rsid w:val="00BA3266"/>
    <w:rsid w:val="00BA3AA3"/>
    <w:rsid w:val="00BA50C6"/>
    <w:rsid w:val="00BA5CCF"/>
    <w:rsid w:val="00BA60DC"/>
    <w:rsid w:val="00BA6B34"/>
    <w:rsid w:val="00BB04EE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6370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1E92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9E3"/>
    <w:rsid w:val="00C25D06"/>
    <w:rsid w:val="00C26481"/>
    <w:rsid w:val="00C27DDB"/>
    <w:rsid w:val="00C3194E"/>
    <w:rsid w:val="00C33CAD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54E95"/>
    <w:rsid w:val="00C609E9"/>
    <w:rsid w:val="00C60AEC"/>
    <w:rsid w:val="00C61009"/>
    <w:rsid w:val="00C6120D"/>
    <w:rsid w:val="00C616E4"/>
    <w:rsid w:val="00C61B0B"/>
    <w:rsid w:val="00C61D2F"/>
    <w:rsid w:val="00C61F68"/>
    <w:rsid w:val="00C62314"/>
    <w:rsid w:val="00C633D2"/>
    <w:rsid w:val="00C63AE6"/>
    <w:rsid w:val="00C63C04"/>
    <w:rsid w:val="00C67015"/>
    <w:rsid w:val="00C700EA"/>
    <w:rsid w:val="00C711B9"/>
    <w:rsid w:val="00C728F9"/>
    <w:rsid w:val="00C737E1"/>
    <w:rsid w:val="00C74178"/>
    <w:rsid w:val="00C74308"/>
    <w:rsid w:val="00C760EF"/>
    <w:rsid w:val="00C767DF"/>
    <w:rsid w:val="00C76B8E"/>
    <w:rsid w:val="00C77061"/>
    <w:rsid w:val="00C77A00"/>
    <w:rsid w:val="00C80254"/>
    <w:rsid w:val="00C81540"/>
    <w:rsid w:val="00C81BA6"/>
    <w:rsid w:val="00C820D0"/>
    <w:rsid w:val="00C83598"/>
    <w:rsid w:val="00C83EE6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6E8"/>
    <w:rsid w:val="00CA2A3D"/>
    <w:rsid w:val="00CA40B0"/>
    <w:rsid w:val="00CA440E"/>
    <w:rsid w:val="00CA4C94"/>
    <w:rsid w:val="00CA6D37"/>
    <w:rsid w:val="00CB271C"/>
    <w:rsid w:val="00CB2D6D"/>
    <w:rsid w:val="00CB3144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3694"/>
    <w:rsid w:val="00CF4BFB"/>
    <w:rsid w:val="00CF57C3"/>
    <w:rsid w:val="00CF623B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7447"/>
    <w:rsid w:val="00D17BCF"/>
    <w:rsid w:val="00D2106F"/>
    <w:rsid w:val="00D2484F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5EB"/>
    <w:rsid w:val="00D37FDF"/>
    <w:rsid w:val="00D40556"/>
    <w:rsid w:val="00D40B1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0BD7"/>
    <w:rsid w:val="00D9153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A7FA7"/>
    <w:rsid w:val="00DB09F4"/>
    <w:rsid w:val="00DB1E63"/>
    <w:rsid w:val="00DB228B"/>
    <w:rsid w:val="00DB22B2"/>
    <w:rsid w:val="00DB2EB6"/>
    <w:rsid w:val="00DB347E"/>
    <w:rsid w:val="00DB4DEF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0FC"/>
    <w:rsid w:val="00DC5A62"/>
    <w:rsid w:val="00DC69E4"/>
    <w:rsid w:val="00DC71D3"/>
    <w:rsid w:val="00DD19A5"/>
    <w:rsid w:val="00DD269C"/>
    <w:rsid w:val="00DD2A1C"/>
    <w:rsid w:val="00DD307B"/>
    <w:rsid w:val="00DD3D7D"/>
    <w:rsid w:val="00DD5039"/>
    <w:rsid w:val="00DD517B"/>
    <w:rsid w:val="00DD59B6"/>
    <w:rsid w:val="00DD5BEF"/>
    <w:rsid w:val="00DD5DDA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1388"/>
    <w:rsid w:val="00E024B3"/>
    <w:rsid w:val="00E0443C"/>
    <w:rsid w:val="00E0583B"/>
    <w:rsid w:val="00E06582"/>
    <w:rsid w:val="00E076A9"/>
    <w:rsid w:val="00E1094D"/>
    <w:rsid w:val="00E10F9F"/>
    <w:rsid w:val="00E11DDD"/>
    <w:rsid w:val="00E13489"/>
    <w:rsid w:val="00E1440F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996"/>
    <w:rsid w:val="00E67216"/>
    <w:rsid w:val="00E67469"/>
    <w:rsid w:val="00E70704"/>
    <w:rsid w:val="00E72D46"/>
    <w:rsid w:val="00E734CA"/>
    <w:rsid w:val="00E745BE"/>
    <w:rsid w:val="00E75662"/>
    <w:rsid w:val="00E76ACB"/>
    <w:rsid w:val="00E76B34"/>
    <w:rsid w:val="00E7720F"/>
    <w:rsid w:val="00E804E2"/>
    <w:rsid w:val="00E81D50"/>
    <w:rsid w:val="00E834CC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B0465"/>
    <w:rsid w:val="00EB0A20"/>
    <w:rsid w:val="00EB36E7"/>
    <w:rsid w:val="00EB4F95"/>
    <w:rsid w:val="00EB64F6"/>
    <w:rsid w:val="00EB66F6"/>
    <w:rsid w:val="00EB67A4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6819"/>
    <w:rsid w:val="00EC766B"/>
    <w:rsid w:val="00ED0537"/>
    <w:rsid w:val="00ED0C25"/>
    <w:rsid w:val="00ED0E3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35F"/>
    <w:rsid w:val="00ED7A52"/>
    <w:rsid w:val="00EE0584"/>
    <w:rsid w:val="00EE06C4"/>
    <w:rsid w:val="00EE06E0"/>
    <w:rsid w:val="00EE08DB"/>
    <w:rsid w:val="00EE17C5"/>
    <w:rsid w:val="00EE24C6"/>
    <w:rsid w:val="00EE31E5"/>
    <w:rsid w:val="00EE3534"/>
    <w:rsid w:val="00EE45E6"/>
    <w:rsid w:val="00EE5227"/>
    <w:rsid w:val="00EE52E5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10BE"/>
    <w:rsid w:val="00F016F6"/>
    <w:rsid w:val="00F0406C"/>
    <w:rsid w:val="00F051E3"/>
    <w:rsid w:val="00F06612"/>
    <w:rsid w:val="00F079C8"/>
    <w:rsid w:val="00F11B1B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33A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BC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1D5B"/>
    <w:rsid w:val="00F92D15"/>
    <w:rsid w:val="00F92DC1"/>
    <w:rsid w:val="00F93083"/>
    <w:rsid w:val="00F93BE7"/>
    <w:rsid w:val="00F93C6E"/>
    <w:rsid w:val="00F93FDC"/>
    <w:rsid w:val="00F95BF4"/>
    <w:rsid w:val="00F97404"/>
    <w:rsid w:val="00FA043E"/>
    <w:rsid w:val="00FA1194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2DE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F7F"/>
    <w:rsid w:val="00FD617C"/>
    <w:rsid w:val="00FD67EC"/>
    <w:rsid w:val="00FE0C99"/>
    <w:rsid w:val="00FE0E3B"/>
    <w:rsid w:val="00FE0FC6"/>
    <w:rsid w:val="00FE1683"/>
    <w:rsid w:val="00FE2963"/>
    <w:rsid w:val="00FE5C93"/>
    <w:rsid w:val="00FE5EF8"/>
    <w:rsid w:val="00FE6E33"/>
    <w:rsid w:val="00FE6FC2"/>
    <w:rsid w:val="00FF289A"/>
    <w:rsid w:val="00FF40B0"/>
    <w:rsid w:val="00FF4347"/>
    <w:rsid w:val="00FF43E0"/>
    <w:rsid w:val="00FF4515"/>
    <w:rsid w:val="00FF464C"/>
    <w:rsid w:val="00FF4C39"/>
    <w:rsid w:val="00FF6735"/>
    <w:rsid w:val="00FF713E"/>
    <w:rsid w:val="00FF71B2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uiPriority w:val="99"/>
    <w:rsid w:val="00C54E95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  <w:style w:type="paragraph" w:styleId="a7">
    <w:name w:val="Balloon Text"/>
    <w:basedOn w:val="a"/>
    <w:link w:val="Char"/>
    <w:rsid w:val="00433E23"/>
    <w:rPr>
      <w:sz w:val="18"/>
      <w:szCs w:val="18"/>
      <w:lang w:val="x-none" w:eastAsia="x-none"/>
    </w:rPr>
  </w:style>
  <w:style w:type="character" w:customStyle="1" w:styleId="Char">
    <w:name w:val="批注框文本 Char"/>
    <w:link w:val="a7"/>
    <w:rsid w:val="00433E23"/>
    <w:rPr>
      <w:rFonts w:eastAsia="方正仿宋_GBK"/>
      <w:kern w:val="2"/>
      <w:sz w:val="18"/>
      <w:szCs w:val="18"/>
    </w:rPr>
  </w:style>
  <w:style w:type="paragraph" w:customStyle="1" w:styleId="CharChar1">
    <w:name w:val="Char Char1"/>
    <w:basedOn w:val="a"/>
    <w:next w:val="a"/>
    <w:autoRedefine/>
    <w:semiHidden/>
    <w:rsid w:val="005566BD"/>
    <w:pPr>
      <w:numPr>
        <w:numId w:val="1"/>
      </w:numPr>
      <w:adjustRightInd w:val="0"/>
      <w:snapToGrid w:val="0"/>
      <w:spacing w:beforeLines="50" w:line="360" w:lineRule="auto"/>
      <w:ind w:left="6216"/>
      <w:jc w:val="center"/>
    </w:pPr>
    <w:rPr>
      <w:rFonts w:ascii="宋体" w:eastAsia="宋体" w:hAnsi="宋体"/>
      <w:kern w:val="0"/>
      <w:sz w:val="24"/>
      <w:szCs w:val="24"/>
    </w:rPr>
  </w:style>
  <w:style w:type="paragraph" w:customStyle="1" w:styleId="pa-0">
    <w:name w:val="pa-0"/>
    <w:basedOn w:val="a"/>
    <w:rsid w:val="009D4E2A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EE52E5"/>
    <w:rPr>
      <w:color w:val="0000FF"/>
      <w:u w:val="single"/>
    </w:rPr>
  </w:style>
  <w:style w:type="paragraph" w:customStyle="1" w:styleId="Heading4">
    <w:name w:val="Heading4"/>
    <w:basedOn w:val="a"/>
    <w:next w:val="a"/>
    <w:rsid w:val="00A9233F"/>
    <w:pPr>
      <w:keepNext/>
      <w:keepLines/>
      <w:ind w:firstLineChars="200" w:firstLine="872"/>
    </w:pPr>
    <w:rPr>
      <w:rFonts w:ascii="Arial" w:hAnsi="Arial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138</Characters>
  <Application>Microsoft Office Word</Application>
  <DocSecurity>0</DocSecurity>
  <Lines>1</Lines>
  <Paragraphs>1</Paragraphs>
  <ScaleCrop>false</ScaleCrop>
  <Company>微软用户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（来文单位：□□□□）</dc:title>
  <dc:subject/>
  <dc:creator>ye</dc:creator>
  <cp:keywords/>
  <cp:lastModifiedBy>叶丹</cp:lastModifiedBy>
  <cp:revision>2</cp:revision>
  <cp:lastPrinted>2016-11-21T09:27:00Z</cp:lastPrinted>
  <dcterms:created xsi:type="dcterms:W3CDTF">2022-10-21T01:27:00Z</dcterms:created>
  <dcterms:modified xsi:type="dcterms:W3CDTF">2022-10-21T01:27:00Z</dcterms:modified>
</cp:coreProperties>
</file>