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附件2        </w:t>
      </w:r>
    </w:p>
    <w:p>
      <w:pPr>
        <w:widowControl/>
        <w:spacing w:before="75" w:after="75"/>
        <w:jc w:val="center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重庆市林业科技特派员推荐表</w:t>
      </w:r>
    </w:p>
    <w:p>
      <w:pPr>
        <w:widowControl/>
        <w:spacing w:before="75" w:after="7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10138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68"/>
        <w:gridCol w:w="1305"/>
        <w:gridCol w:w="1335"/>
        <w:gridCol w:w="1290"/>
        <w:gridCol w:w="1710"/>
        <w:gridCol w:w="14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拟开展的服务内容</w:t>
            </w:r>
          </w:p>
        </w:tc>
        <w:tc>
          <w:tcPr>
            <w:tcW w:w="8578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6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b w:val="0"/>
                <w:bCs w:val="0"/>
              </w:rPr>
              <w:t>工作经历</w:t>
            </w:r>
          </w:p>
        </w:tc>
        <w:tc>
          <w:tcPr>
            <w:tcW w:w="8578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578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578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选派单位审核意见</w:t>
            </w:r>
          </w:p>
        </w:tc>
        <w:tc>
          <w:tcPr>
            <w:tcW w:w="8578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 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578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OWNlZTY3YjdkODVlZGRmZWZhMGVjOTg2NjQ5OGMifQ=="/>
  </w:docVars>
  <w:rsids>
    <w:rsidRoot w:val="003C33C6"/>
    <w:rsid w:val="003C33C6"/>
    <w:rsid w:val="00493741"/>
    <w:rsid w:val="005537A0"/>
    <w:rsid w:val="006D03C3"/>
    <w:rsid w:val="009C3370"/>
    <w:rsid w:val="0A8E01DA"/>
    <w:rsid w:val="0E955A95"/>
    <w:rsid w:val="0F746899"/>
    <w:rsid w:val="24E46F1D"/>
    <w:rsid w:val="2E2F3999"/>
    <w:rsid w:val="33524503"/>
    <w:rsid w:val="3B842468"/>
    <w:rsid w:val="3EDC74E1"/>
    <w:rsid w:val="53C102A5"/>
    <w:rsid w:val="6FC85E2C"/>
    <w:rsid w:val="717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1</Lines>
  <Paragraphs>1</Paragraphs>
  <TotalTime>1</TotalTime>
  <ScaleCrop>false</ScaleCrop>
  <LinksUpToDate>false</LinksUpToDate>
  <CharactersWithSpaces>135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2022-07-20T08:23:00Z</dcterms:created>
  <dc:creator>Administrator</dc:creator>
  <cp:lastModifiedBy>5hi2hi1ing</cp:lastModifiedBy>
  <dcterms:modified xsi:type="dcterms:W3CDTF">2022-07-21T01:19:39Z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D143319CE8474DA3A805A4F5CD80F665</vt:lpwstr>
  </property>
</Properties>
</file>