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BF7" w:rsidRPr="0004631D" w:rsidRDefault="00FA4BF7" w:rsidP="0004631D">
      <w:pPr>
        <w:pStyle w:val="a6"/>
        <w:widowControl/>
        <w:shd w:val="clear" w:color="auto" w:fill="FFFFFF"/>
        <w:spacing w:beforeAutospacing="0" w:afterAutospacing="0"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</w:p>
    <w:p w:rsidR="0004631D" w:rsidRPr="0004631D" w:rsidRDefault="0004631D" w:rsidP="0004631D">
      <w:pPr>
        <w:spacing w:line="600" w:lineRule="exact"/>
        <w:ind w:firstLine="200"/>
        <w:rPr>
          <w:rFonts w:ascii="Times New Roman" w:eastAsia="方正仿宋_GBK" w:hAnsi="Times New Roman" w:hint="eastAsia"/>
          <w:sz w:val="32"/>
          <w:szCs w:val="32"/>
        </w:rPr>
      </w:pPr>
    </w:p>
    <w:p w:rsidR="0004631D" w:rsidRPr="0004631D" w:rsidRDefault="0004631D" w:rsidP="0004631D">
      <w:pPr>
        <w:pStyle w:val="p0"/>
        <w:widowControl w:val="0"/>
        <w:spacing w:line="540" w:lineRule="exact"/>
        <w:jc w:val="center"/>
        <w:rPr>
          <w:rStyle w:val="a7"/>
          <w:rFonts w:ascii="方正小标宋_GBK" w:eastAsia="方正小标宋_GBK" w:hAnsi="方正小标宋_GBK" w:cs="方正小标宋_GBK" w:hint="eastAsia"/>
          <w:b w:val="0"/>
          <w:kern w:val="2"/>
          <w:sz w:val="44"/>
          <w:szCs w:val="44"/>
          <w:shd w:val="clear" w:color="auto" w:fill="FFFFFF"/>
        </w:rPr>
      </w:pPr>
      <w:r w:rsidRPr="0004631D">
        <w:rPr>
          <w:rStyle w:val="a7"/>
          <w:rFonts w:ascii="方正小标宋_GBK" w:eastAsia="方正小标宋_GBK" w:hAnsi="方正小标宋_GBK" w:cs="方正小标宋_GBK"/>
          <w:b w:val="0"/>
          <w:kern w:val="2"/>
          <w:sz w:val="44"/>
          <w:szCs w:val="44"/>
          <w:shd w:val="clear" w:color="auto" w:fill="FFFFFF"/>
        </w:rPr>
        <w:t>重庆市</w:t>
      </w:r>
      <w:r w:rsidRPr="0004631D">
        <w:rPr>
          <w:rStyle w:val="a7"/>
          <w:rFonts w:ascii="方正小标宋_GBK" w:eastAsia="方正小标宋_GBK" w:hAnsi="方正小标宋_GBK" w:cs="方正小标宋_GBK" w:hint="eastAsia"/>
          <w:b w:val="0"/>
          <w:kern w:val="2"/>
          <w:sz w:val="44"/>
          <w:szCs w:val="44"/>
          <w:shd w:val="clear" w:color="auto" w:fill="FFFFFF"/>
        </w:rPr>
        <w:t>林业局</w:t>
      </w:r>
    </w:p>
    <w:p w:rsidR="0004631D" w:rsidRPr="0004631D" w:rsidRDefault="0004631D" w:rsidP="0004631D">
      <w:pPr>
        <w:pStyle w:val="p0"/>
        <w:widowControl w:val="0"/>
        <w:spacing w:line="540" w:lineRule="exact"/>
        <w:jc w:val="center"/>
        <w:rPr>
          <w:rStyle w:val="a7"/>
          <w:rFonts w:ascii="方正小标宋_GBK" w:eastAsia="方正小标宋_GBK" w:hAnsi="方正小标宋_GBK" w:cs="方正小标宋_GBK" w:hint="eastAsia"/>
          <w:b w:val="0"/>
          <w:kern w:val="2"/>
          <w:sz w:val="44"/>
          <w:szCs w:val="44"/>
          <w:shd w:val="clear" w:color="auto" w:fill="FFFFFF"/>
        </w:rPr>
      </w:pPr>
      <w:r w:rsidRPr="0004631D">
        <w:rPr>
          <w:rStyle w:val="a7"/>
          <w:rFonts w:ascii="方正小标宋_GBK" w:eastAsia="方正小标宋_GBK" w:hAnsi="方正小标宋_GBK" w:cs="方正小标宋_GBK"/>
          <w:b w:val="0"/>
          <w:kern w:val="2"/>
          <w:sz w:val="44"/>
          <w:szCs w:val="44"/>
          <w:shd w:val="clear" w:color="auto" w:fill="FFFFFF"/>
        </w:rPr>
        <w:t>关于印发《</w:t>
      </w:r>
      <w:r w:rsidRPr="0004631D">
        <w:rPr>
          <w:rStyle w:val="a7"/>
          <w:rFonts w:ascii="方正小标宋_GBK" w:eastAsia="方正小标宋_GBK" w:hAnsi="方正小标宋_GBK" w:cs="方正小标宋_GBK" w:hint="eastAsia"/>
          <w:b w:val="0"/>
          <w:kern w:val="2"/>
          <w:sz w:val="44"/>
          <w:szCs w:val="44"/>
          <w:shd w:val="clear" w:color="auto" w:fill="FFFFFF"/>
        </w:rPr>
        <w:t>重庆市湿地名录管理办法</w:t>
      </w:r>
      <w:r w:rsidRPr="0004631D">
        <w:rPr>
          <w:rStyle w:val="a7"/>
          <w:rFonts w:ascii="方正小标宋_GBK" w:eastAsia="方正小标宋_GBK" w:hAnsi="方正小标宋_GBK" w:cs="方正小标宋_GBK"/>
          <w:b w:val="0"/>
          <w:kern w:val="2"/>
          <w:sz w:val="44"/>
          <w:szCs w:val="44"/>
          <w:shd w:val="clear" w:color="auto" w:fill="FFFFFF"/>
        </w:rPr>
        <w:t>》和</w:t>
      </w:r>
    </w:p>
    <w:p w:rsidR="0004631D" w:rsidRPr="0004631D" w:rsidRDefault="0004631D" w:rsidP="0004631D">
      <w:pPr>
        <w:pStyle w:val="p0"/>
        <w:widowControl w:val="0"/>
        <w:spacing w:line="540" w:lineRule="exact"/>
        <w:jc w:val="center"/>
        <w:rPr>
          <w:rStyle w:val="a7"/>
          <w:rFonts w:ascii="方正小标宋_GBK" w:eastAsia="方正小标宋_GBK" w:hAnsi="方正小标宋_GBK" w:cs="方正小标宋_GBK"/>
          <w:b w:val="0"/>
          <w:kern w:val="2"/>
          <w:sz w:val="44"/>
          <w:szCs w:val="44"/>
          <w:shd w:val="clear" w:color="auto" w:fill="FFFFFF"/>
        </w:rPr>
      </w:pPr>
      <w:r w:rsidRPr="0004631D">
        <w:rPr>
          <w:rStyle w:val="a7"/>
          <w:rFonts w:ascii="方正小标宋_GBK" w:eastAsia="方正小标宋_GBK" w:hAnsi="方正小标宋_GBK" w:cs="方正小标宋_GBK" w:hint="eastAsia"/>
          <w:b w:val="0"/>
          <w:kern w:val="2"/>
          <w:sz w:val="44"/>
          <w:szCs w:val="44"/>
          <w:shd w:val="clear" w:color="auto" w:fill="FFFFFF"/>
        </w:rPr>
        <w:t>《市级重要湿地申报书》</w:t>
      </w:r>
      <w:r w:rsidRPr="0004631D">
        <w:rPr>
          <w:rStyle w:val="a7"/>
          <w:rFonts w:ascii="方正小标宋_GBK" w:eastAsia="方正小标宋_GBK" w:hAnsi="方正小标宋_GBK" w:cs="方正小标宋_GBK"/>
          <w:b w:val="0"/>
          <w:kern w:val="2"/>
          <w:sz w:val="44"/>
          <w:szCs w:val="44"/>
          <w:shd w:val="clear" w:color="auto" w:fill="FFFFFF"/>
        </w:rPr>
        <w:t>的通知</w:t>
      </w:r>
    </w:p>
    <w:p w:rsidR="0004631D" w:rsidRPr="0004631D" w:rsidRDefault="0004631D" w:rsidP="0004631D">
      <w:pPr>
        <w:widowControl/>
        <w:spacing w:line="540" w:lineRule="exact"/>
        <w:jc w:val="center"/>
        <w:rPr>
          <w:rFonts w:ascii="Times New Roman" w:eastAsia="方正仿宋_GBK" w:hAnsi="Times New Roman" w:cs="Times New Roman" w:hint="eastAsia"/>
          <w:sz w:val="32"/>
          <w:szCs w:val="32"/>
        </w:rPr>
      </w:pPr>
      <w:bookmarkStart w:id="0" w:name="doc_mark"/>
      <w:r w:rsidRPr="0004631D">
        <w:rPr>
          <w:rFonts w:ascii="Times New Roman" w:eastAsia="方正仿宋_GBK" w:hAnsi="Times New Roman" w:cs="Times New Roman" w:hint="eastAsia"/>
          <w:sz w:val="32"/>
          <w:szCs w:val="32"/>
        </w:rPr>
        <w:t>渝林规范〔</w:t>
      </w:r>
      <w:r w:rsidRPr="0004631D">
        <w:rPr>
          <w:rFonts w:ascii="Times New Roman" w:eastAsia="方正仿宋_GBK" w:hAnsi="Times New Roman" w:cs="Times New Roman" w:hint="eastAsia"/>
          <w:sz w:val="32"/>
          <w:szCs w:val="32"/>
        </w:rPr>
        <w:t>2020</w:t>
      </w:r>
      <w:r w:rsidRPr="0004631D">
        <w:rPr>
          <w:rFonts w:ascii="Times New Roman" w:eastAsia="方正仿宋_GBK" w:hAnsi="Times New Roman" w:cs="Times New Roman" w:hint="eastAsia"/>
          <w:sz w:val="32"/>
          <w:szCs w:val="32"/>
        </w:rPr>
        <w:t>〕</w:t>
      </w:r>
      <w:r w:rsidRPr="0004631D">
        <w:rPr>
          <w:rFonts w:ascii="Times New Roman" w:eastAsia="方正仿宋_GBK" w:hAnsi="Times New Roman" w:cs="Times New Roman" w:hint="eastAsia"/>
          <w:sz w:val="32"/>
          <w:szCs w:val="32"/>
        </w:rPr>
        <w:t>7</w:t>
      </w:r>
      <w:r w:rsidRPr="0004631D"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  <w:bookmarkEnd w:id="0"/>
    </w:p>
    <w:p w:rsidR="0004631D" w:rsidRDefault="0004631D" w:rsidP="0004631D">
      <w:pPr>
        <w:spacing w:line="600" w:lineRule="exact"/>
        <w:ind w:firstLine="200"/>
        <w:rPr>
          <w:rFonts w:ascii="Times New Roman" w:eastAsia="方正仿宋_GBK" w:hAnsi="Times New Roman" w:hint="eastAsia"/>
          <w:sz w:val="32"/>
          <w:szCs w:val="32"/>
        </w:rPr>
      </w:pPr>
    </w:p>
    <w:p w:rsidR="0004631D" w:rsidRPr="0004631D" w:rsidRDefault="0004631D" w:rsidP="0004631D">
      <w:pPr>
        <w:spacing w:line="600" w:lineRule="exact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Times New Roman" w:eastAsia="方正仿宋_GBK" w:hAnsi="Times New Roman" w:hint="eastAsia"/>
          <w:sz w:val="32"/>
          <w:szCs w:val="32"/>
        </w:rPr>
        <w:t>各区县（自治县）林业局，两江新区城市管理局、重庆高新区规划自然资源局、万盛经开区农林局：</w:t>
      </w:r>
    </w:p>
    <w:p w:rsidR="0004631D" w:rsidRPr="0004631D" w:rsidRDefault="0004631D" w:rsidP="0004631D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Times New Roman" w:eastAsia="方正仿宋_GBK" w:hAnsi="Times New Roman" w:hint="eastAsia"/>
          <w:sz w:val="32"/>
          <w:szCs w:val="32"/>
        </w:rPr>
        <w:t>为规范湿地名录管理，扎实推进我市湿地保护工作，根据《重庆市湿地保护条例》的相关规定和要求，我局在征求有关市级部门建议意见的基础上制定了《重庆市湿地名录管理办法》和《市级重要湿地申报书》，并经市林业局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2020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年第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44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次党组会审议通过。现将《重庆市湿地名录管理办法》和《市级重要湿地申报书》印发你们，请结合实际认真贯彻落实。</w:t>
      </w:r>
    </w:p>
    <w:p w:rsidR="0004631D" w:rsidRDefault="0004631D" w:rsidP="0004631D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</w:p>
    <w:p w:rsidR="0004631D" w:rsidRPr="0004631D" w:rsidRDefault="0004631D" w:rsidP="0004631D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Times New Roman" w:eastAsia="方正仿宋_GBK" w:hAnsi="Times New Roman" w:hint="eastAsia"/>
          <w:sz w:val="32"/>
          <w:szCs w:val="32"/>
        </w:rPr>
        <w:t>附件：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 xml:space="preserve">1. 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重庆市湿地名录管理办法</w:t>
      </w:r>
    </w:p>
    <w:p w:rsidR="0004631D" w:rsidRPr="0004631D" w:rsidRDefault="0004631D" w:rsidP="0004631D">
      <w:pPr>
        <w:spacing w:line="600" w:lineRule="exact"/>
        <w:ind w:firstLineChars="220" w:firstLine="704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Times New Roman" w:eastAsia="方正仿宋_GBK" w:hAnsi="Times New Roman" w:hint="eastAsia"/>
          <w:sz w:val="32"/>
          <w:szCs w:val="32"/>
        </w:rPr>
        <w:t xml:space="preserve">      2. 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市级重要湿地申报书</w:t>
      </w:r>
    </w:p>
    <w:p w:rsidR="0004631D" w:rsidRPr="0004631D" w:rsidRDefault="0004631D" w:rsidP="0004631D">
      <w:pPr>
        <w:spacing w:line="600" w:lineRule="exact"/>
        <w:ind w:firstLine="200"/>
        <w:rPr>
          <w:rFonts w:ascii="Times New Roman" w:eastAsia="方正仿宋_GBK" w:hAnsi="Times New Roman" w:hint="eastAsia"/>
          <w:sz w:val="32"/>
          <w:szCs w:val="32"/>
        </w:rPr>
      </w:pPr>
    </w:p>
    <w:p w:rsidR="0004631D" w:rsidRPr="0004631D" w:rsidRDefault="0004631D" w:rsidP="0004631D">
      <w:pPr>
        <w:spacing w:line="600" w:lineRule="exact"/>
        <w:ind w:firstLineChars="1676" w:firstLine="5363"/>
        <w:rPr>
          <w:rFonts w:ascii="Times New Roman" w:eastAsia="方正仿宋_GBK" w:hAnsi="Times New Roman" w:hint="eastAsia"/>
          <w:sz w:val="32"/>
          <w:szCs w:val="32"/>
        </w:rPr>
      </w:pPr>
    </w:p>
    <w:p w:rsidR="0004631D" w:rsidRPr="0004631D" w:rsidRDefault="0004631D" w:rsidP="0004631D">
      <w:pPr>
        <w:spacing w:line="600" w:lineRule="exact"/>
        <w:ind w:firstLineChars="1676" w:firstLine="5363"/>
        <w:rPr>
          <w:rFonts w:ascii="Times New Roman" w:eastAsia="方正仿宋_GBK" w:hAnsi="Times New Roman" w:hint="eastAsia"/>
          <w:sz w:val="32"/>
          <w:szCs w:val="32"/>
        </w:rPr>
      </w:pPr>
    </w:p>
    <w:p w:rsidR="0004631D" w:rsidRPr="0004631D" w:rsidRDefault="0004631D" w:rsidP="0004631D">
      <w:pPr>
        <w:spacing w:line="600" w:lineRule="exact"/>
        <w:ind w:rightChars="200" w:right="420" w:firstLineChars="1676" w:firstLine="5363"/>
        <w:jc w:val="right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Times New Roman" w:eastAsia="方正仿宋_GBK" w:hAnsi="Times New Roman" w:hint="eastAsia"/>
          <w:sz w:val="32"/>
          <w:szCs w:val="32"/>
        </w:rPr>
        <w:t>重庆市林业局</w:t>
      </w:r>
    </w:p>
    <w:p w:rsidR="0004631D" w:rsidRPr="0004631D" w:rsidRDefault="0004631D" w:rsidP="0004631D">
      <w:pPr>
        <w:spacing w:line="600" w:lineRule="exact"/>
        <w:ind w:firstLineChars="200" w:firstLine="640"/>
        <w:jc w:val="right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Times New Roman" w:eastAsia="方正仿宋_GBK" w:hAnsi="Times New Roman" w:hint="eastAsia"/>
          <w:sz w:val="32"/>
          <w:szCs w:val="32"/>
        </w:rPr>
        <w:t>2020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年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12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月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19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日</w:t>
      </w:r>
    </w:p>
    <w:p w:rsidR="0004631D" w:rsidRPr="0004631D" w:rsidRDefault="0004631D" w:rsidP="0004631D">
      <w:pPr>
        <w:spacing w:line="600" w:lineRule="exact"/>
        <w:ind w:firstLineChars="200" w:firstLine="640"/>
        <w:jc w:val="right"/>
        <w:rPr>
          <w:rFonts w:ascii="Times New Roman" w:eastAsia="方正仿宋_GBK" w:hAnsi="Times New Roman" w:hint="eastAsia"/>
          <w:sz w:val="32"/>
          <w:szCs w:val="32"/>
        </w:rPr>
      </w:pPr>
    </w:p>
    <w:p w:rsidR="0004631D" w:rsidRPr="0004631D" w:rsidRDefault="0004631D" w:rsidP="0004631D">
      <w:pPr>
        <w:spacing w:line="600" w:lineRule="exact"/>
        <w:jc w:val="left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Times New Roman" w:eastAsia="方正仿宋_GBK" w:hAnsi="Times New Roman" w:hint="eastAsia"/>
          <w:sz w:val="32"/>
          <w:szCs w:val="32"/>
        </w:rPr>
        <w:br w:type="page"/>
      </w:r>
      <w:r w:rsidRPr="0004631D">
        <w:rPr>
          <w:rFonts w:ascii="Times New Roman" w:eastAsia="方正仿宋_GBK" w:hAnsi="Times New Roman" w:hint="eastAsia"/>
          <w:sz w:val="32"/>
          <w:szCs w:val="32"/>
        </w:rPr>
        <w:lastRenderedPageBreak/>
        <w:t>附件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1</w:t>
      </w:r>
    </w:p>
    <w:p w:rsidR="0004631D" w:rsidRPr="0004631D" w:rsidRDefault="0004631D" w:rsidP="0004631D">
      <w:pPr>
        <w:spacing w:line="600" w:lineRule="exact"/>
        <w:jc w:val="center"/>
        <w:rPr>
          <w:rFonts w:ascii="方正小标宋_GBK" w:eastAsia="方正小标宋_GBK" w:hAnsi="Times New Roman" w:hint="eastAsia"/>
          <w:sz w:val="44"/>
          <w:szCs w:val="44"/>
        </w:rPr>
      </w:pPr>
      <w:r w:rsidRPr="0004631D">
        <w:rPr>
          <w:rFonts w:ascii="方正小标宋_GBK" w:eastAsia="方正小标宋_GBK" w:hAnsi="Times New Roman" w:hint="eastAsia"/>
          <w:sz w:val="44"/>
          <w:szCs w:val="44"/>
        </w:rPr>
        <w:t>重庆市湿地名录管理办法</w:t>
      </w:r>
    </w:p>
    <w:p w:rsidR="0004631D" w:rsidRPr="0004631D" w:rsidRDefault="0004631D" w:rsidP="0004631D">
      <w:pPr>
        <w:snapToGrid w:val="0"/>
        <w:spacing w:line="600" w:lineRule="exact"/>
        <w:ind w:firstLine="200"/>
        <w:rPr>
          <w:rFonts w:ascii="Times New Roman" w:eastAsia="方正仿宋_GBK" w:hAnsi="Times New Roman" w:hint="eastAsia"/>
          <w:sz w:val="32"/>
          <w:szCs w:val="32"/>
        </w:rPr>
      </w:pPr>
    </w:p>
    <w:p w:rsidR="0004631D" w:rsidRPr="0004631D" w:rsidRDefault="0004631D" w:rsidP="0004631D">
      <w:pPr>
        <w:spacing w:line="600" w:lineRule="exact"/>
        <w:jc w:val="center"/>
        <w:rPr>
          <w:rFonts w:ascii="Times New Roman" w:eastAsia="方正仿宋_GBK" w:hAnsi="Times New Roman" w:hint="eastAsia"/>
          <w:b/>
          <w:sz w:val="32"/>
          <w:szCs w:val="32"/>
        </w:rPr>
      </w:pPr>
      <w:r w:rsidRPr="0004631D">
        <w:rPr>
          <w:rFonts w:ascii="Times New Roman" w:eastAsia="方正仿宋_GBK" w:hAnsi="Times New Roman" w:hint="eastAsia"/>
          <w:b/>
          <w:sz w:val="32"/>
          <w:szCs w:val="32"/>
        </w:rPr>
        <w:t>第一章</w:t>
      </w:r>
      <w:r w:rsidRPr="0004631D">
        <w:rPr>
          <w:rFonts w:ascii="Times New Roman" w:eastAsia="方正仿宋_GBK" w:hAnsi="Times New Roman" w:hint="eastAsia"/>
          <w:b/>
          <w:sz w:val="32"/>
          <w:szCs w:val="32"/>
        </w:rPr>
        <w:t xml:space="preserve"> </w:t>
      </w:r>
      <w:r w:rsidRPr="0004631D">
        <w:rPr>
          <w:rFonts w:ascii="Times New Roman" w:eastAsia="方正仿宋_GBK" w:hAnsi="Times New Roman" w:hint="eastAsia"/>
          <w:b/>
          <w:sz w:val="32"/>
          <w:szCs w:val="32"/>
        </w:rPr>
        <w:t>总</w:t>
      </w:r>
      <w:r w:rsidRPr="0004631D">
        <w:rPr>
          <w:rFonts w:ascii="Times New Roman" w:eastAsia="方正仿宋_GBK" w:hAnsi="Times New Roman" w:hint="eastAsia"/>
          <w:b/>
          <w:sz w:val="32"/>
          <w:szCs w:val="32"/>
        </w:rPr>
        <w:t xml:space="preserve"> </w:t>
      </w:r>
      <w:r w:rsidRPr="0004631D">
        <w:rPr>
          <w:rFonts w:ascii="Times New Roman" w:eastAsia="方正仿宋_GBK" w:hAnsi="Times New Roman" w:hint="eastAsia"/>
          <w:b/>
          <w:sz w:val="32"/>
          <w:szCs w:val="32"/>
        </w:rPr>
        <w:t>则</w:t>
      </w:r>
    </w:p>
    <w:p w:rsidR="0004631D" w:rsidRPr="0004631D" w:rsidRDefault="0004631D" w:rsidP="0004631D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方正黑体_GBK" w:eastAsia="方正黑体_GBK" w:hAnsi="Times New Roman" w:hint="eastAsia"/>
          <w:sz w:val="32"/>
          <w:szCs w:val="32"/>
        </w:rPr>
        <w:t>第一条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为加强湿地保护，规范湿地名录认定、发布及管理，根据《重庆市湿地保护条例》《国家重要湿地认定和名录发布规定》《重庆市人民政府办公厅关于重庆市湿地保护修复制度实施方案》，制定本办法。</w:t>
      </w:r>
    </w:p>
    <w:p w:rsidR="0004631D" w:rsidRPr="0004631D" w:rsidRDefault="0004631D" w:rsidP="0004631D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方正黑体_GBK" w:eastAsia="方正黑体_GBK" w:hAnsi="Times New Roman" w:hint="eastAsia"/>
          <w:sz w:val="32"/>
          <w:szCs w:val="32"/>
        </w:rPr>
        <w:t>第二条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全市湿地分为国家重要湿地（包括国际重要湿地）、市级重要湿地和一般湿地。</w:t>
      </w:r>
    </w:p>
    <w:p w:rsidR="0004631D" w:rsidRPr="0004631D" w:rsidRDefault="0004631D" w:rsidP="0004631D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方正黑体_GBK" w:eastAsia="方正黑体_GBK" w:hAnsi="Times New Roman" w:hint="eastAsia"/>
          <w:sz w:val="32"/>
          <w:szCs w:val="32"/>
        </w:rPr>
        <w:t>第三条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国家重要湿地（包括国际重要湿地）名录的认定和发布按照《国家重要湿地认定和名录发布规定》执行。市级重要湿地和一般湿地名录的管理，按照本办法执行。</w:t>
      </w:r>
    </w:p>
    <w:p w:rsidR="0004631D" w:rsidRPr="0004631D" w:rsidRDefault="0004631D" w:rsidP="0004631D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方正黑体_GBK" w:eastAsia="方正黑体_GBK" w:hAnsi="Times New Roman" w:hint="eastAsia"/>
          <w:sz w:val="32"/>
          <w:szCs w:val="32"/>
        </w:rPr>
        <w:t>第四条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市级重要湿地名录由市林业主管部门会同有关部门审核，报市人民政府批准后公布。</w:t>
      </w:r>
    </w:p>
    <w:p w:rsidR="0004631D" w:rsidRPr="0004631D" w:rsidRDefault="0004631D" w:rsidP="0004631D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方正黑体_GBK" w:eastAsia="方正黑体_GBK" w:hAnsi="Times New Roman" w:hint="eastAsia"/>
          <w:sz w:val="32"/>
          <w:szCs w:val="32"/>
        </w:rPr>
        <w:t>第五条</w:t>
      </w:r>
      <w:r w:rsidRPr="0004631D">
        <w:rPr>
          <w:rFonts w:ascii="Times New Roman" w:eastAsia="方正仿宋_GBK" w:hAnsi="Times New Roman" w:hint="eastAsia"/>
          <w:b/>
          <w:sz w:val="32"/>
          <w:szCs w:val="32"/>
        </w:rPr>
        <w:t xml:space="preserve"> 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一般湿地名录由区县（自治县）林业主管部门会同有关部门审核，报区县（自治县）人民政府批准后公布。</w:t>
      </w:r>
    </w:p>
    <w:p w:rsidR="0004631D" w:rsidRDefault="0004631D" w:rsidP="0004631D">
      <w:pPr>
        <w:spacing w:line="600" w:lineRule="exact"/>
        <w:ind w:firstLine="200"/>
        <w:jc w:val="center"/>
        <w:rPr>
          <w:rFonts w:ascii="Times New Roman" w:eastAsia="方正仿宋_GBK" w:hAnsi="Times New Roman" w:hint="eastAsia"/>
          <w:sz w:val="32"/>
          <w:szCs w:val="32"/>
        </w:rPr>
      </w:pPr>
    </w:p>
    <w:p w:rsidR="0004631D" w:rsidRPr="0004631D" w:rsidRDefault="0004631D" w:rsidP="0004631D">
      <w:pPr>
        <w:spacing w:line="600" w:lineRule="exact"/>
        <w:jc w:val="center"/>
        <w:rPr>
          <w:rFonts w:ascii="Times New Roman" w:eastAsia="方正仿宋_GBK" w:hAnsi="Times New Roman" w:hint="eastAsia"/>
          <w:b/>
          <w:sz w:val="32"/>
          <w:szCs w:val="32"/>
        </w:rPr>
      </w:pPr>
      <w:r w:rsidRPr="0004631D">
        <w:rPr>
          <w:rFonts w:ascii="Times New Roman" w:eastAsia="方正仿宋_GBK" w:hAnsi="Times New Roman" w:hint="eastAsia"/>
          <w:b/>
          <w:sz w:val="32"/>
          <w:szCs w:val="32"/>
        </w:rPr>
        <w:t>第二章</w:t>
      </w:r>
      <w:r w:rsidRPr="0004631D">
        <w:rPr>
          <w:rFonts w:ascii="Times New Roman" w:eastAsia="方正仿宋_GBK" w:hAnsi="Times New Roman" w:hint="eastAsia"/>
          <w:b/>
          <w:sz w:val="32"/>
          <w:szCs w:val="32"/>
        </w:rPr>
        <w:t xml:space="preserve">  </w:t>
      </w:r>
      <w:r w:rsidRPr="0004631D">
        <w:rPr>
          <w:rFonts w:ascii="Times New Roman" w:eastAsia="方正仿宋_GBK" w:hAnsi="Times New Roman" w:hint="eastAsia"/>
          <w:b/>
          <w:sz w:val="32"/>
          <w:szCs w:val="32"/>
        </w:rPr>
        <w:t>认定标准</w:t>
      </w:r>
    </w:p>
    <w:p w:rsidR="0004631D" w:rsidRPr="0004631D" w:rsidRDefault="0004631D" w:rsidP="0004631D">
      <w:pPr>
        <w:widowControl/>
        <w:spacing w:line="600" w:lineRule="exact"/>
        <w:ind w:firstLineChars="200" w:firstLine="640"/>
        <w:jc w:val="left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方正黑体_GBK" w:eastAsia="方正黑体_GBK" w:hAnsi="Times New Roman" w:hint="eastAsia"/>
          <w:sz w:val="32"/>
          <w:szCs w:val="32"/>
        </w:rPr>
        <w:t>第六条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  </w:t>
      </w:r>
      <w:r w:rsidRPr="0004631D">
        <w:rPr>
          <w:rFonts w:ascii="Times New Roman" w:eastAsia="方正仿宋_GBK" w:hAnsi="Times New Roman" w:hint="eastAsia"/>
          <w:b/>
          <w:bCs/>
          <w:sz w:val="32"/>
          <w:szCs w:val="32"/>
        </w:rPr>
        <w:t>  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凡符合下列条件之一，可申报为市级重要湿地：</w:t>
      </w:r>
    </w:p>
    <w:p w:rsidR="0004631D" w:rsidRPr="0004631D" w:rsidRDefault="0004631D" w:rsidP="0004631D">
      <w:pPr>
        <w:widowControl/>
        <w:spacing w:line="600" w:lineRule="exact"/>
        <w:ind w:firstLineChars="200" w:firstLine="640"/>
        <w:jc w:val="left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Times New Roman" w:eastAsia="方正仿宋_GBK" w:hAnsi="Times New Roman" w:hint="eastAsia"/>
          <w:sz w:val="32"/>
          <w:szCs w:val="32"/>
        </w:rPr>
        <w:lastRenderedPageBreak/>
        <w:t>（一）湿地自然保护区、湿地公园的湿地；</w:t>
      </w:r>
    </w:p>
    <w:p w:rsidR="0004631D" w:rsidRPr="0004631D" w:rsidRDefault="0004631D" w:rsidP="0004631D">
      <w:pPr>
        <w:widowControl/>
        <w:spacing w:line="600" w:lineRule="exact"/>
        <w:ind w:firstLineChars="200" w:firstLine="640"/>
        <w:jc w:val="left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Times New Roman" w:eastAsia="方正仿宋_GBK" w:hAnsi="Times New Roman" w:hint="eastAsia"/>
          <w:sz w:val="32"/>
          <w:szCs w:val="32"/>
        </w:rPr>
        <w:t>（二）分布有国家重点保护物种、“濒危野生动植物种国际贸易公约”附录Ⅰ、附录Ⅱ物种或中国特有物种，并提供这些物种生活史或某一阶段赖以生存的湿地生境；</w:t>
      </w:r>
    </w:p>
    <w:p w:rsidR="0004631D" w:rsidRPr="0004631D" w:rsidRDefault="0004631D" w:rsidP="0004631D">
      <w:pPr>
        <w:widowControl/>
        <w:spacing w:line="600" w:lineRule="exact"/>
        <w:ind w:firstLineChars="200" w:firstLine="640"/>
        <w:jc w:val="left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Times New Roman" w:eastAsia="方正仿宋_GBK" w:hAnsi="Times New Roman" w:hint="eastAsia"/>
          <w:sz w:val="32"/>
          <w:szCs w:val="32"/>
        </w:rPr>
        <w:t>（三）定期或规律性支持着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2000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只以上野生水鸟生存、繁殖、越冬、迁徙停歇的湿地；</w:t>
      </w:r>
    </w:p>
    <w:p w:rsidR="0004631D" w:rsidRPr="0004631D" w:rsidRDefault="0004631D" w:rsidP="0004631D">
      <w:pPr>
        <w:widowControl/>
        <w:spacing w:line="600" w:lineRule="exact"/>
        <w:ind w:firstLineChars="200" w:firstLine="640"/>
        <w:jc w:val="left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Times New Roman" w:eastAsia="方正仿宋_GBK" w:hAnsi="Times New Roman" w:hint="eastAsia"/>
          <w:sz w:val="32"/>
          <w:szCs w:val="32"/>
        </w:rPr>
        <w:t>（四）面积大于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1000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公顷的单一或复合型湿地，并具有全市或区域性生态服务功能及价值的湿地；</w:t>
      </w:r>
    </w:p>
    <w:p w:rsidR="0004631D" w:rsidRPr="0004631D" w:rsidRDefault="0004631D" w:rsidP="0004631D">
      <w:pPr>
        <w:widowControl/>
        <w:spacing w:line="600" w:lineRule="exact"/>
        <w:ind w:firstLineChars="200" w:firstLine="640"/>
        <w:jc w:val="left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Times New Roman" w:eastAsia="方正仿宋_GBK" w:hAnsi="Times New Roman" w:hint="eastAsia"/>
          <w:sz w:val="32"/>
          <w:szCs w:val="32"/>
        </w:rPr>
        <w:t>（五）重点保护鱼类及其他水生生物或重要经济鱼类的产卵场、育幼场、索饵场或洄游通道；</w:t>
      </w:r>
    </w:p>
    <w:p w:rsidR="0004631D" w:rsidRPr="0004631D" w:rsidRDefault="0004631D" w:rsidP="0004631D">
      <w:pPr>
        <w:widowControl/>
        <w:spacing w:line="600" w:lineRule="exact"/>
        <w:ind w:firstLineChars="200" w:firstLine="640"/>
        <w:jc w:val="left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Times New Roman" w:eastAsia="方正仿宋_GBK" w:hAnsi="Times New Roman" w:hint="eastAsia"/>
          <w:sz w:val="32"/>
          <w:szCs w:val="32"/>
        </w:rPr>
        <w:t>（六）具有重要的科学研究、历史文化价值的湿地；</w:t>
      </w:r>
    </w:p>
    <w:p w:rsidR="0004631D" w:rsidRPr="0004631D" w:rsidRDefault="0004631D" w:rsidP="0004631D">
      <w:pPr>
        <w:widowControl/>
        <w:spacing w:line="600" w:lineRule="exact"/>
        <w:ind w:firstLineChars="200" w:firstLine="640"/>
        <w:jc w:val="left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Times New Roman" w:eastAsia="方正仿宋_GBK" w:hAnsi="Times New Roman" w:hint="eastAsia"/>
          <w:sz w:val="32"/>
          <w:szCs w:val="32"/>
        </w:rPr>
        <w:t>（七）其他湿地生态系统在市内具有代表性、稀有性或者独特性，需要特殊保护的湿地。</w:t>
      </w:r>
    </w:p>
    <w:p w:rsidR="0004631D" w:rsidRPr="0004631D" w:rsidRDefault="0004631D" w:rsidP="0004631D">
      <w:pPr>
        <w:widowControl/>
        <w:spacing w:line="600" w:lineRule="exact"/>
        <w:ind w:firstLineChars="200" w:firstLine="640"/>
        <w:jc w:val="left"/>
        <w:rPr>
          <w:rFonts w:ascii="Times New Roman" w:eastAsia="方正仿宋_GBK" w:hAnsi="Times New Roman" w:hint="eastAsia"/>
          <w:b/>
          <w:sz w:val="32"/>
          <w:szCs w:val="32"/>
        </w:rPr>
      </w:pPr>
      <w:r w:rsidRPr="0004631D">
        <w:rPr>
          <w:rFonts w:ascii="方正黑体_GBK" w:eastAsia="方正黑体_GBK" w:hAnsi="Times New Roman" w:hint="eastAsia"/>
          <w:sz w:val="32"/>
          <w:szCs w:val="32"/>
        </w:rPr>
        <w:t>第七条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在区县（自治县）行政范围内具有代表性、稀有性或者独特性的一般湿地，可纳入一般湿地名录管理</w:t>
      </w:r>
      <w:r w:rsidRPr="0004631D">
        <w:rPr>
          <w:rFonts w:ascii="Times New Roman" w:eastAsia="方正仿宋_GBK" w:hAnsi="Times New Roman" w:hint="eastAsia"/>
          <w:b/>
          <w:sz w:val="32"/>
          <w:szCs w:val="32"/>
        </w:rPr>
        <w:t>。</w:t>
      </w:r>
    </w:p>
    <w:p w:rsidR="0004631D" w:rsidRDefault="0004631D" w:rsidP="0004631D">
      <w:pPr>
        <w:spacing w:line="600" w:lineRule="exact"/>
        <w:ind w:firstLine="200"/>
        <w:jc w:val="center"/>
        <w:rPr>
          <w:rFonts w:ascii="Times New Roman" w:eastAsia="方正仿宋_GBK" w:hAnsi="Times New Roman" w:hint="eastAsia"/>
          <w:sz w:val="32"/>
          <w:szCs w:val="32"/>
        </w:rPr>
      </w:pPr>
    </w:p>
    <w:p w:rsidR="0004631D" w:rsidRPr="0004631D" w:rsidRDefault="0004631D" w:rsidP="0004631D">
      <w:pPr>
        <w:spacing w:line="600" w:lineRule="exact"/>
        <w:jc w:val="center"/>
        <w:rPr>
          <w:rFonts w:ascii="Times New Roman" w:eastAsia="方正仿宋_GBK" w:hAnsi="Times New Roman" w:hint="eastAsia"/>
          <w:b/>
          <w:sz w:val="32"/>
          <w:szCs w:val="32"/>
        </w:rPr>
      </w:pPr>
      <w:r w:rsidRPr="0004631D">
        <w:rPr>
          <w:rFonts w:ascii="Times New Roman" w:eastAsia="方正仿宋_GBK" w:hAnsi="Times New Roman" w:hint="eastAsia"/>
          <w:b/>
          <w:sz w:val="32"/>
          <w:szCs w:val="32"/>
        </w:rPr>
        <w:t>第三章</w:t>
      </w:r>
      <w:r w:rsidRPr="0004631D">
        <w:rPr>
          <w:rFonts w:ascii="Times New Roman" w:eastAsia="方正仿宋_GBK" w:hAnsi="Times New Roman" w:hint="eastAsia"/>
          <w:b/>
          <w:sz w:val="32"/>
          <w:szCs w:val="32"/>
        </w:rPr>
        <w:t xml:space="preserve">  </w:t>
      </w:r>
      <w:r w:rsidRPr="0004631D">
        <w:rPr>
          <w:rFonts w:ascii="Times New Roman" w:eastAsia="方正仿宋_GBK" w:hAnsi="Times New Roman" w:hint="eastAsia"/>
          <w:b/>
          <w:sz w:val="32"/>
          <w:szCs w:val="32"/>
        </w:rPr>
        <w:t>认定程序</w:t>
      </w:r>
    </w:p>
    <w:p w:rsidR="0004631D" w:rsidRPr="0004631D" w:rsidRDefault="0004631D" w:rsidP="0004631D">
      <w:pPr>
        <w:widowControl/>
        <w:spacing w:line="600" w:lineRule="exact"/>
        <w:ind w:firstLineChars="200" w:firstLine="640"/>
        <w:jc w:val="left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方正黑体_GBK" w:eastAsia="方正黑体_GBK" w:hAnsi="Times New Roman" w:hint="eastAsia"/>
          <w:sz w:val="32"/>
          <w:szCs w:val="32"/>
        </w:rPr>
        <w:t>第八条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    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市级重要湿地名录按照下列规定进行认定：</w:t>
      </w:r>
    </w:p>
    <w:p w:rsidR="0004631D" w:rsidRPr="0004631D" w:rsidRDefault="0004631D" w:rsidP="0004631D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Times New Roman" w:eastAsia="方正仿宋_GBK" w:hAnsi="Times New Roman" w:hint="eastAsia"/>
          <w:sz w:val="32"/>
          <w:szCs w:val="32"/>
        </w:rPr>
        <w:t>（一）区县（自治县）林业主管部门对申报的市级重要湿地的范围、面积、土地权属、湿地资源、保护状况等进行调查和评</w:t>
      </w:r>
      <w:r w:rsidRPr="0004631D">
        <w:rPr>
          <w:rFonts w:ascii="Times New Roman" w:eastAsia="方正仿宋_GBK" w:hAnsi="Times New Roman" w:hint="eastAsia"/>
          <w:sz w:val="32"/>
          <w:szCs w:val="32"/>
        </w:rPr>
        <w:lastRenderedPageBreak/>
        <w:t>价，形成调查报告，并征求有关部门、专家的意见；</w:t>
      </w:r>
    </w:p>
    <w:p w:rsidR="0004631D" w:rsidRPr="0004631D" w:rsidRDefault="0004631D" w:rsidP="0004631D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Times New Roman" w:eastAsia="方正仿宋_GBK" w:hAnsi="Times New Roman" w:hint="eastAsia"/>
          <w:sz w:val="32"/>
          <w:szCs w:val="32"/>
        </w:rPr>
        <w:t>（二）区县（自治县）林业主管部门对申报市级重要湿地的范围、湿地面积、湿地图斑、土地权属、主管部门、管理单位等在市级或本地政府公众网站或主流媒体进行不少于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10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个工作日的公示。公示无异议的，将调查报告报区县（自治县）人民政府审查；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 xml:space="preserve"> </w:t>
      </w:r>
    </w:p>
    <w:p w:rsidR="0004631D" w:rsidRPr="0004631D" w:rsidRDefault="0004631D" w:rsidP="0004631D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Times New Roman" w:eastAsia="方正仿宋_GBK" w:hAnsi="Times New Roman" w:hint="eastAsia"/>
          <w:sz w:val="32"/>
          <w:szCs w:val="32"/>
        </w:rPr>
        <w:t>（三）区县（自治县）人民政府出具审查意见。审查意见应当包含公示情况、对调查报告的认定情况、申报市级重要湿地的具体管理单位；</w:t>
      </w:r>
    </w:p>
    <w:p w:rsidR="0004631D" w:rsidRPr="0004631D" w:rsidRDefault="0004631D" w:rsidP="0004631D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pacing w:val="4"/>
          <w:sz w:val="32"/>
          <w:szCs w:val="32"/>
        </w:rPr>
      </w:pPr>
      <w:r w:rsidRPr="0004631D">
        <w:rPr>
          <w:rFonts w:ascii="Times New Roman" w:eastAsia="方正仿宋_GBK" w:hAnsi="Times New Roman" w:hint="eastAsia"/>
          <w:sz w:val="32"/>
          <w:szCs w:val="32"/>
        </w:rPr>
        <w:t>（四）区县（自治县）人民政府审查同意后，区县（自治县）林业行政主管部门将有关材料报送市林业行政主管部门审查。跨区县（自治县）的，分别由所在区县（自治县）林业主管部门按</w:t>
      </w:r>
      <w:r w:rsidRPr="0004631D">
        <w:rPr>
          <w:rFonts w:ascii="Times New Roman" w:eastAsia="方正仿宋_GBK" w:hAnsi="Times New Roman" w:hint="eastAsia"/>
          <w:spacing w:val="4"/>
          <w:sz w:val="32"/>
          <w:szCs w:val="32"/>
        </w:rPr>
        <w:t>程序经区县（自治县）人民政府同意后报市林业行政主管部门审查。</w:t>
      </w:r>
      <w:r w:rsidRPr="0004631D">
        <w:rPr>
          <w:rFonts w:ascii="Times New Roman" w:eastAsia="方正仿宋_GBK" w:hAnsi="Times New Roman" w:hint="eastAsia"/>
          <w:spacing w:val="4"/>
          <w:sz w:val="32"/>
          <w:szCs w:val="32"/>
        </w:rPr>
        <w:t xml:space="preserve"> </w:t>
      </w:r>
    </w:p>
    <w:p w:rsidR="0004631D" w:rsidRPr="0004631D" w:rsidRDefault="0004631D" w:rsidP="0004631D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Times New Roman" w:eastAsia="方正仿宋_GBK" w:hAnsi="Times New Roman" w:hint="eastAsia"/>
          <w:sz w:val="32"/>
          <w:szCs w:val="32"/>
        </w:rPr>
        <w:t>（五）市林业行政主管部门组织市级有关部门及专家进行审查，符合条件的报市人民政府批准后公布。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 xml:space="preserve"> </w:t>
      </w:r>
    </w:p>
    <w:p w:rsidR="0004631D" w:rsidRPr="0004631D" w:rsidRDefault="0004631D" w:rsidP="0004631D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方正黑体_GBK" w:eastAsia="方正黑体_GBK" w:hAnsi="Times New Roman" w:hint="eastAsia"/>
          <w:bCs/>
          <w:sz w:val="32"/>
          <w:szCs w:val="32"/>
        </w:rPr>
        <w:t>第九条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申报列入市级重要湿地名录的，应当向市林业行政主管部门提交如下材料：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 xml:space="preserve"> </w:t>
      </w:r>
    </w:p>
    <w:p w:rsidR="0004631D" w:rsidRPr="0004631D" w:rsidRDefault="0004631D" w:rsidP="0004631D">
      <w:pPr>
        <w:numPr>
          <w:ilvl w:val="0"/>
          <w:numId w:val="1"/>
        </w:numPr>
        <w:spacing w:line="600" w:lineRule="exact"/>
        <w:ind w:left="0"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Times New Roman" w:eastAsia="方正仿宋_GBK" w:hAnsi="Times New Roman" w:hint="eastAsia"/>
          <w:sz w:val="32"/>
          <w:szCs w:val="32"/>
        </w:rPr>
        <w:t>市级重要湿地申报书、调查报告及电子文本；</w:t>
      </w:r>
    </w:p>
    <w:p w:rsidR="0004631D" w:rsidRPr="0004631D" w:rsidRDefault="0004631D" w:rsidP="0004631D">
      <w:pPr>
        <w:numPr>
          <w:ilvl w:val="0"/>
          <w:numId w:val="1"/>
        </w:numPr>
        <w:spacing w:line="600" w:lineRule="exact"/>
        <w:ind w:left="0"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Times New Roman" w:eastAsia="方正仿宋_GBK" w:hAnsi="Times New Roman" w:hint="eastAsia"/>
          <w:sz w:val="32"/>
          <w:szCs w:val="32"/>
        </w:rPr>
        <w:t>湿地名录认定的范围、湿地类型分布的矢量图；</w:t>
      </w:r>
    </w:p>
    <w:p w:rsidR="0004631D" w:rsidRPr="0004631D" w:rsidRDefault="0004631D" w:rsidP="0004631D">
      <w:pPr>
        <w:numPr>
          <w:ilvl w:val="0"/>
          <w:numId w:val="1"/>
        </w:numPr>
        <w:spacing w:line="600" w:lineRule="exact"/>
        <w:ind w:left="0"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Times New Roman" w:eastAsia="方正仿宋_GBK" w:hAnsi="Times New Roman" w:hint="eastAsia"/>
          <w:sz w:val="32"/>
          <w:szCs w:val="32"/>
        </w:rPr>
        <w:lastRenderedPageBreak/>
        <w:t>区县（自治县）人民政府的审查意见。</w:t>
      </w:r>
    </w:p>
    <w:p w:rsidR="0004631D" w:rsidRPr="0004631D" w:rsidRDefault="0004631D" w:rsidP="0004631D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方正黑体_GBK" w:eastAsia="方正黑体_GBK" w:hAnsi="Times New Roman" w:hint="eastAsia"/>
          <w:bCs/>
          <w:sz w:val="32"/>
          <w:szCs w:val="32"/>
        </w:rPr>
        <w:t>第十条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区县（自治县）应于每年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5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月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31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日前向市林业行政主管部门申报市级重要湿地名录。</w:t>
      </w:r>
    </w:p>
    <w:p w:rsidR="0004631D" w:rsidRPr="0004631D" w:rsidRDefault="0004631D" w:rsidP="0004631D">
      <w:pPr>
        <w:widowControl/>
        <w:spacing w:line="600" w:lineRule="exact"/>
        <w:ind w:firstLineChars="200" w:firstLine="640"/>
        <w:jc w:val="left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方正黑体_GBK" w:eastAsia="方正黑体_GBK" w:hAnsi="Times New Roman" w:hint="eastAsia"/>
          <w:sz w:val="32"/>
          <w:szCs w:val="32"/>
        </w:rPr>
        <w:t>第十一条</w:t>
      </w:r>
      <w:r w:rsidRPr="0004631D">
        <w:rPr>
          <w:rFonts w:ascii="Times New Roman" w:eastAsia="方正仿宋_GBK" w:hAnsi="Times New Roman" w:hint="eastAsia"/>
          <w:b/>
          <w:sz w:val="32"/>
          <w:szCs w:val="32"/>
        </w:rPr>
        <w:t xml:space="preserve">  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区县（自治县）林业行政主管部门按照下列规定对一般湿地名录进行认定：</w:t>
      </w:r>
    </w:p>
    <w:p w:rsidR="0004631D" w:rsidRPr="0004631D" w:rsidRDefault="0004631D" w:rsidP="0004631D">
      <w:pPr>
        <w:widowControl/>
        <w:spacing w:line="600" w:lineRule="exact"/>
        <w:ind w:firstLineChars="200" w:firstLine="640"/>
        <w:jc w:val="left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Times New Roman" w:eastAsia="方正仿宋_GBK" w:hAnsi="Times New Roman" w:hint="eastAsia"/>
          <w:sz w:val="32"/>
          <w:szCs w:val="32"/>
        </w:rPr>
        <w:t>（一）征求有关部门、专家意见后提出一般湿地建议名录；</w:t>
      </w:r>
    </w:p>
    <w:p w:rsidR="0004631D" w:rsidRPr="0004631D" w:rsidRDefault="0004631D" w:rsidP="0004631D">
      <w:pPr>
        <w:widowControl/>
        <w:spacing w:line="600" w:lineRule="exact"/>
        <w:ind w:firstLineChars="200" w:firstLine="640"/>
        <w:jc w:val="left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Times New Roman" w:eastAsia="方正仿宋_GBK" w:hAnsi="Times New Roman" w:hint="eastAsia"/>
          <w:sz w:val="32"/>
          <w:szCs w:val="32"/>
        </w:rPr>
        <w:t>（二）对一般湿地名录的范围、湿地面积、湿地图斑、土地权属、主管部门、管理单位等在本地政府公众网站或主流媒体进行不少于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10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个工作日的公示。</w:t>
      </w:r>
    </w:p>
    <w:p w:rsidR="0004631D" w:rsidRPr="0004631D" w:rsidRDefault="0004631D" w:rsidP="0004631D">
      <w:pPr>
        <w:widowControl/>
        <w:spacing w:line="600" w:lineRule="exact"/>
        <w:ind w:firstLineChars="200" w:firstLine="640"/>
        <w:jc w:val="left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Times New Roman" w:eastAsia="方正仿宋_GBK" w:hAnsi="Times New Roman" w:hint="eastAsia"/>
          <w:sz w:val="32"/>
          <w:szCs w:val="32"/>
        </w:rPr>
        <w:t>（三）公示无异议的，报区县（自治县）人民政府批准后公布一般湿地名录并报市级林业主管部门备案。</w:t>
      </w:r>
    </w:p>
    <w:p w:rsidR="0004631D" w:rsidRPr="0004631D" w:rsidRDefault="0004631D" w:rsidP="0004631D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方正黑体_GBK" w:eastAsia="方正黑体_GBK" w:hAnsi="Times New Roman" w:hint="eastAsia"/>
          <w:sz w:val="32"/>
          <w:szCs w:val="32"/>
        </w:rPr>
        <w:t>第十二条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湿地名录发布内容主要包括湿地名称、行政区域、地理坐标、湿地面积、湿地类型、保护方式、主要保护对象、责任主体及范围图等。</w:t>
      </w:r>
    </w:p>
    <w:p w:rsidR="0004631D" w:rsidRPr="0004631D" w:rsidRDefault="0004631D" w:rsidP="0004631D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方正黑体_GBK" w:eastAsia="方正黑体_GBK" w:hAnsi="Times New Roman" w:hint="eastAsia"/>
          <w:sz w:val="32"/>
          <w:szCs w:val="32"/>
        </w:rPr>
        <w:t>第十三条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市级重要湿地和一般湿地的名称采取如下命名方式：</w:t>
      </w:r>
    </w:p>
    <w:p w:rsidR="0004631D" w:rsidRPr="0004631D" w:rsidRDefault="0004631D" w:rsidP="0004631D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Times New Roman" w:eastAsia="方正仿宋_GBK" w:hAnsi="Times New Roman" w:hint="eastAsia"/>
          <w:sz w:val="32"/>
          <w:szCs w:val="32"/>
        </w:rPr>
        <w:t>市级重要湿地：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重庆市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+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区县（自治县）名称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+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湿地名称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+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市级重要湿地。</w:t>
      </w:r>
    </w:p>
    <w:p w:rsidR="0004631D" w:rsidRPr="0004631D" w:rsidRDefault="0004631D" w:rsidP="0004631D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Times New Roman" w:eastAsia="方正仿宋_GBK" w:hAnsi="Times New Roman" w:hint="eastAsia"/>
          <w:sz w:val="32"/>
          <w:szCs w:val="32"/>
        </w:rPr>
        <w:t>一般湿地：重庆市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+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区县（自治县）名称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+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湿地名称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+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湿地。</w:t>
      </w:r>
    </w:p>
    <w:p w:rsidR="0004631D" w:rsidRDefault="0004631D" w:rsidP="0004631D">
      <w:pPr>
        <w:spacing w:line="600" w:lineRule="exact"/>
        <w:ind w:firstLine="200"/>
        <w:jc w:val="center"/>
        <w:rPr>
          <w:rFonts w:ascii="Times New Roman" w:eastAsia="方正仿宋_GBK" w:hAnsi="Times New Roman" w:hint="eastAsia"/>
          <w:sz w:val="32"/>
          <w:szCs w:val="32"/>
        </w:rPr>
      </w:pPr>
    </w:p>
    <w:p w:rsidR="0004631D" w:rsidRPr="0004631D" w:rsidRDefault="0004631D" w:rsidP="0004631D">
      <w:pPr>
        <w:spacing w:line="600" w:lineRule="exact"/>
        <w:jc w:val="center"/>
        <w:rPr>
          <w:rFonts w:ascii="Times New Roman" w:eastAsia="方正仿宋_GBK" w:hAnsi="Times New Roman" w:hint="eastAsia"/>
          <w:b/>
          <w:sz w:val="32"/>
          <w:szCs w:val="32"/>
        </w:rPr>
      </w:pPr>
      <w:r w:rsidRPr="0004631D">
        <w:rPr>
          <w:rFonts w:ascii="Times New Roman" w:eastAsia="方正仿宋_GBK" w:hAnsi="Times New Roman" w:hint="eastAsia"/>
          <w:b/>
          <w:sz w:val="32"/>
          <w:szCs w:val="32"/>
        </w:rPr>
        <w:lastRenderedPageBreak/>
        <w:t>第四章</w:t>
      </w:r>
      <w:r w:rsidRPr="0004631D">
        <w:rPr>
          <w:rFonts w:ascii="Times New Roman" w:eastAsia="方正仿宋_GBK" w:hAnsi="Times New Roman" w:hint="eastAsia"/>
          <w:b/>
          <w:sz w:val="32"/>
          <w:szCs w:val="32"/>
        </w:rPr>
        <w:t xml:space="preserve">  </w:t>
      </w:r>
      <w:r w:rsidRPr="0004631D">
        <w:rPr>
          <w:rFonts w:ascii="Times New Roman" w:eastAsia="方正仿宋_GBK" w:hAnsi="Times New Roman" w:hint="eastAsia"/>
          <w:b/>
          <w:sz w:val="32"/>
          <w:szCs w:val="32"/>
        </w:rPr>
        <w:t>湿地名录调整</w:t>
      </w:r>
    </w:p>
    <w:p w:rsidR="0004631D" w:rsidRPr="0004631D" w:rsidRDefault="0004631D" w:rsidP="0004631D">
      <w:pPr>
        <w:widowControl/>
        <w:spacing w:line="600" w:lineRule="exact"/>
        <w:ind w:firstLineChars="200" w:firstLine="640"/>
        <w:jc w:val="left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方正黑体_GBK" w:eastAsia="方正黑体_GBK" w:hAnsi="Times New Roman" w:hint="eastAsia"/>
          <w:sz w:val="32"/>
          <w:szCs w:val="32"/>
        </w:rPr>
        <w:t>第十四条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纳入名录管理的市级重要湿地和一般湿地应保持稳定。</w:t>
      </w:r>
    </w:p>
    <w:p w:rsidR="0004631D" w:rsidRPr="0004631D" w:rsidRDefault="0004631D" w:rsidP="0004631D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方正黑体_GBK" w:eastAsia="方正黑体_GBK" w:hAnsi="Times New Roman" w:hint="eastAsia"/>
          <w:sz w:val="32"/>
          <w:szCs w:val="32"/>
        </w:rPr>
        <w:t>第十五条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市级重要湿地和一般湿地发生以下情况之一的，可以申请调整名录：</w:t>
      </w:r>
    </w:p>
    <w:p w:rsidR="0004631D" w:rsidRPr="0004631D" w:rsidRDefault="0004631D" w:rsidP="0004631D">
      <w:pPr>
        <w:widowControl/>
        <w:spacing w:line="600" w:lineRule="exact"/>
        <w:ind w:firstLineChars="200" w:firstLine="640"/>
        <w:jc w:val="left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Times New Roman" w:eastAsia="方正仿宋_GBK" w:hAnsi="Times New Roman" w:hint="eastAsia"/>
          <w:sz w:val="32"/>
          <w:szCs w:val="32"/>
        </w:rPr>
        <w:t>（一）因交通、能源、通讯、水利等建设项目占用、征收或改变湿地用途面积超过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5%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的；</w:t>
      </w:r>
    </w:p>
    <w:p w:rsidR="0004631D" w:rsidRPr="0004631D" w:rsidRDefault="0004631D" w:rsidP="0004631D">
      <w:pPr>
        <w:widowControl/>
        <w:spacing w:line="600" w:lineRule="exact"/>
        <w:ind w:firstLineChars="200" w:firstLine="640"/>
        <w:jc w:val="left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Times New Roman" w:eastAsia="方正仿宋_GBK" w:hAnsi="Times New Roman" w:hint="eastAsia"/>
          <w:sz w:val="32"/>
          <w:szCs w:val="32"/>
        </w:rPr>
        <w:t>（二）因气候变化、自然灾害等原因，造成湿地生态特征发生严重破坏或退化的，破坏或退化面积超过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10%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的；</w:t>
      </w:r>
    </w:p>
    <w:p w:rsidR="0004631D" w:rsidRPr="0004631D" w:rsidRDefault="0004631D" w:rsidP="0004631D">
      <w:pPr>
        <w:widowControl/>
        <w:spacing w:line="600" w:lineRule="exact"/>
        <w:ind w:firstLineChars="200" w:firstLine="640"/>
        <w:jc w:val="left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Times New Roman" w:eastAsia="方正仿宋_GBK" w:hAnsi="Times New Roman" w:hint="eastAsia"/>
          <w:sz w:val="32"/>
          <w:szCs w:val="32"/>
        </w:rPr>
        <w:t>（三）因生态系统自然演替，造成重要湿地面积、植被状况等发生变化的，变化幅度超过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10%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的；</w:t>
      </w:r>
    </w:p>
    <w:p w:rsidR="0004631D" w:rsidRPr="0004631D" w:rsidRDefault="0004631D" w:rsidP="0004631D">
      <w:pPr>
        <w:widowControl/>
        <w:spacing w:line="600" w:lineRule="exact"/>
        <w:ind w:firstLineChars="200" w:firstLine="640"/>
        <w:jc w:val="left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Times New Roman" w:eastAsia="方正仿宋_GBK" w:hAnsi="Times New Roman" w:hint="eastAsia"/>
          <w:sz w:val="32"/>
          <w:szCs w:val="32"/>
        </w:rPr>
        <w:t>（四）湿地生态系统发生较大改变的其他情形。</w:t>
      </w:r>
    </w:p>
    <w:p w:rsidR="0004631D" w:rsidRPr="0004631D" w:rsidRDefault="0004631D" w:rsidP="0004631D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方正黑体_GBK" w:eastAsia="方正黑体_GBK" w:hAnsi="Times New Roman" w:hint="eastAsia"/>
          <w:sz w:val="32"/>
          <w:szCs w:val="32"/>
        </w:rPr>
        <w:t>第十六条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市级重要湿地名录按照下列程序进行调整：</w:t>
      </w:r>
    </w:p>
    <w:p w:rsidR="0004631D" w:rsidRPr="0004631D" w:rsidRDefault="0004631D" w:rsidP="0004631D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Times New Roman" w:eastAsia="方正仿宋_GBK" w:hAnsi="Times New Roman" w:hint="eastAsia"/>
          <w:sz w:val="32"/>
          <w:szCs w:val="32"/>
        </w:rPr>
        <w:t>（一）区县（自治县）林业主管部门编制调整方案，并将调整后的范围、面积、保护级别、管理机构等在市级或本地政府公众网站或主流媒体进行不少于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10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个工作日的公示。公示无异议的，将调整方案报区县（自治县）人民政府审查。</w:t>
      </w:r>
    </w:p>
    <w:p w:rsidR="0004631D" w:rsidRPr="0004631D" w:rsidRDefault="0004631D" w:rsidP="0004631D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Times New Roman" w:eastAsia="方正仿宋_GBK" w:hAnsi="Times New Roman" w:hint="eastAsia"/>
          <w:sz w:val="32"/>
          <w:szCs w:val="32"/>
        </w:rPr>
        <w:t>（二）区县（自治县）人民政府对调整方案出具审查意见。</w:t>
      </w:r>
    </w:p>
    <w:p w:rsidR="0004631D" w:rsidRPr="0004631D" w:rsidRDefault="0004631D" w:rsidP="0004631D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Times New Roman" w:eastAsia="方正仿宋_GBK" w:hAnsi="Times New Roman" w:hint="eastAsia"/>
          <w:sz w:val="32"/>
          <w:szCs w:val="32"/>
        </w:rPr>
        <w:t>（三）区县（自治县）人民政府审查同意后，区县（自治县）林业主管部门将有关材料报送市林业行政主管部门审查。跨区县</w:t>
      </w:r>
      <w:r w:rsidRPr="0004631D">
        <w:rPr>
          <w:rFonts w:ascii="Times New Roman" w:eastAsia="方正仿宋_GBK" w:hAnsi="Times New Roman" w:hint="eastAsia"/>
          <w:sz w:val="32"/>
          <w:szCs w:val="32"/>
        </w:rPr>
        <w:lastRenderedPageBreak/>
        <w:t>（自治县）的，分别由所在区县（自治县）林业主管部门按程序经区县（自治县）人民政府同意后，同时报市林业行政主管部门审查。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 xml:space="preserve"> </w:t>
      </w:r>
    </w:p>
    <w:p w:rsidR="0004631D" w:rsidRPr="0004631D" w:rsidRDefault="0004631D" w:rsidP="0004631D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Times New Roman" w:eastAsia="方正仿宋_GBK" w:hAnsi="Times New Roman" w:hint="eastAsia"/>
          <w:sz w:val="32"/>
          <w:szCs w:val="32"/>
        </w:rPr>
        <w:t>（四）市林业行政主管部门组织市级有关部门及专家进行审查，符合条件的报市人民政府批准后公布。</w:t>
      </w:r>
    </w:p>
    <w:p w:rsidR="0004631D" w:rsidRPr="0004631D" w:rsidRDefault="0004631D" w:rsidP="0004631D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方正黑体_GBK" w:eastAsia="方正黑体_GBK" w:hAnsi="Times New Roman" w:hint="eastAsia"/>
          <w:sz w:val="32"/>
          <w:szCs w:val="32"/>
        </w:rPr>
        <w:t>第十七条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申请调整市级重要湿地名录的，应当提交以下材料：</w:t>
      </w:r>
    </w:p>
    <w:p w:rsidR="0004631D" w:rsidRPr="0004631D" w:rsidRDefault="0004631D" w:rsidP="0004631D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Times New Roman" w:eastAsia="方正仿宋_GBK" w:hAnsi="Times New Roman" w:hint="eastAsia"/>
          <w:sz w:val="32"/>
          <w:szCs w:val="32"/>
        </w:rPr>
        <w:t>（一）调整方案，主要包括重要湿地基本情况及变化情况、调整必要性、调整方案内容、生态影响评估和相关保护及补偿措施等内容；</w:t>
      </w:r>
    </w:p>
    <w:p w:rsidR="0004631D" w:rsidRPr="0004631D" w:rsidRDefault="0004631D" w:rsidP="0004631D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Times New Roman" w:eastAsia="方正仿宋_GBK" w:hAnsi="Times New Roman" w:hint="eastAsia"/>
          <w:sz w:val="32"/>
          <w:szCs w:val="32"/>
        </w:rPr>
        <w:t>（二）区县（自治县）人民政府同意调整意见；</w:t>
      </w:r>
    </w:p>
    <w:p w:rsidR="0004631D" w:rsidRPr="0004631D" w:rsidRDefault="0004631D" w:rsidP="0004631D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Times New Roman" w:eastAsia="方正仿宋_GBK" w:hAnsi="Times New Roman" w:hint="eastAsia"/>
          <w:sz w:val="32"/>
          <w:szCs w:val="32"/>
        </w:rPr>
        <w:t>（三）重要湿地调整后的范围、湿地类型分布的矢量图。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 xml:space="preserve"> </w:t>
      </w:r>
    </w:p>
    <w:p w:rsidR="0004631D" w:rsidRPr="0004631D" w:rsidRDefault="0004631D" w:rsidP="0004631D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方正黑体_GBK" w:eastAsia="方正黑体_GBK" w:hAnsi="Times New Roman" w:hint="eastAsia"/>
          <w:sz w:val="32"/>
          <w:szCs w:val="32"/>
        </w:rPr>
        <w:t>第十八条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一般湿地名录的调整，由区县（自治县）林业主管部门在征求有关部门、专家意见的基础上，提出一般湿地名录调整方案并公示。公示无异议的，区县（自治县）林业行政主管部门报区县（自治县）人民政府批准后公布，并报市级林业主管部门备案。</w:t>
      </w:r>
    </w:p>
    <w:p w:rsidR="0004631D" w:rsidRPr="0004631D" w:rsidRDefault="0004631D" w:rsidP="0004631D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方正黑体_GBK" w:eastAsia="方正黑体_GBK" w:hAnsi="Times New Roman" w:hint="eastAsia"/>
          <w:sz w:val="32"/>
          <w:szCs w:val="32"/>
        </w:rPr>
        <w:t>第十九条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湿地名录应当适时更新，动态管理，在市级或本地政府公众网站或主流媒体公布。</w:t>
      </w:r>
    </w:p>
    <w:p w:rsidR="0004631D" w:rsidRDefault="0004631D" w:rsidP="0004631D">
      <w:pPr>
        <w:spacing w:line="600" w:lineRule="exact"/>
        <w:ind w:firstLine="200"/>
        <w:jc w:val="center"/>
        <w:rPr>
          <w:rFonts w:ascii="Times New Roman" w:eastAsia="方正仿宋_GBK" w:hAnsi="Times New Roman" w:hint="eastAsia"/>
          <w:sz w:val="32"/>
          <w:szCs w:val="32"/>
        </w:rPr>
      </w:pPr>
    </w:p>
    <w:p w:rsidR="0004631D" w:rsidRPr="0004631D" w:rsidRDefault="0004631D" w:rsidP="0004631D">
      <w:pPr>
        <w:spacing w:line="600" w:lineRule="exact"/>
        <w:jc w:val="center"/>
        <w:rPr>
          <w:rFonts w:ascii="Times New Roman" w:eastAsia="方正仿宋_GBK" w:hAnsi="Times New Roman" w:hint="eastAsia"/>
          <w:b/>
          <w:sz w:val="32"/>
          <w:szCs w:val="32"/>
        </w:rPr>
      </w:pPr>
      <w:r w:rsidRPr="0004631D">
        <w:rPr>
          <w:rFonts w:ascii="Times New Roman" w:eastAsia="方正仿宋_GBK" w:hAnsi="Times New Roman" w:hint="eastAsia"/>
          <w:b/>
          <w:sz w:val="32"/>
          <w:szCs w:val="32"/>
        </w:rPr>
        <w:lastRenderedPageBreak/>
        <w:t>第五章</w:t>
      </w:r>
      <w:r>
        <w:rPr>
          <w:rFonts w:ascii="Times New Roman" w:eastAsia="方正仿宋_GBK" w:hAnsi="Times New Roman" w:hint="eastAsia"/>
          <w:b/>
          <w:sz w:val="32"/>
          <w:szCs w:val="32"/>
        </w:rPr>
        <w:t xml:space="preserve">  </w:t>
      </w:r>
      <w:r w:rsidRPr="0004631D">
        <w:rPr>
          <w:rFonts w:ascii="Times New Roman" w:eastAsia="方正仿宋_GBK" w:hAnsi="Times New Roman" w:hint="eastAsia"/>
          <w:b/>
          <w:sz w:val="32"/>
          <w:szCs w:val="32"/>
        </w:rPr>
        <w:t>附</w:t>
      </w:r>
      <w:r>
        <w:rPr>
          <w:rFonts w:ascii="Times New Roman" w:eastAsia="方正仿宋_GBK" w:hAnsi="Times New Roman" w:hint="eastAsia"/>
          <w:b/>
          <w:sz w:val="32"/>
          <w:szCs w:val="32"/>
        </w:rPr>
        <w:t xml:space="preserve">  </w:t>
      </w:r>
      <w:r w:rsidRPr="0004631D">
        <w:rPr>
          <w:rFonts w:ascii="Times New Roman" w:eastAsia="方正仿宋_GBK" w:hAnsi="Times New Roman" w:hint="eastAsia"/>
          <w:b/>
          <w:sz w:val="32"/>
          <w:szCs w:val="32"/>
        </w:rPr>
        <w:t>则</w:t>
      </w:r>
    </w:p>
    <w:p w:rsidR="0004631D" w:rsidRPr="0004631D" w:rsidRDefault="0004631D" w:rsidP="0004631D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方正黑体_GBK" w:eastAsia="方正黑体_GBK" w:hAnsi="Times New Roman" w:hint="eastAsia"/>
          <w:sz w:val="32"/>
          <w:szCs w:val="32"/>
        </w:rPr>
        <w:t>第二十条</w:t>
      </w:r>
      <w:r>
        <w:rPr>
          <w:rFonts w:ascii="Times New Roman" w:eastAsia="方正黑体_GBK" w:hAnsi="Times New Roman" w:hint="eastAsia"/>
          <w:sz w:val="32"/>
          <w:szCs w:val="32"/>
        </w:rPr>
        <w:t xml:space="preserve">  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本办法自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2021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年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1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月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1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日起施行，有效期五年。</w:t>
      </w:r>
    </w:p>
    <w:p w:rsidR="0004631D" w:rsidRPr="0004631D" w:rsidRDefault="0004631D" w:rsidP="0004631D">
      <w:pPr>
        <w:spacing w:line="600" w:lineRule="exact"/>
        <w:ind w:firstLine="200"/>
        <w:rPr>
          <w:rFonts w:ascii="Times New Roman" w:eastAsia="方正仿宋_GBK" w:hAnsi="Times New Roman" w:hint="eastAsia"/>
          <w:sz w:val="32"/>
          <w:szCs w:val="32"/>
        </w:rPr>
      </w:pPr>
    </w:p>
    <w:p w:rsidR="0004631D" w:rsidRPr="0004631D" w:rsidRDefault="0004631D" w:rsidP="0004631D">
      <w:pPr>
        <w:spacing w:line="600" w:lineRule="exact"/>
        <w:ind w:firstLine="200"/>
        <w:rPr>
          <w:rFonts w:ascii="Times New Roman" w:eastAsia="方正仿宋_GBK" w:hAnsi="Times New Roman" w:hint="eastAsia"/>
          <w:sz w:val="32"/>
          <w:szCs w:val="32"/>
        </w:rPr>
      </w:pPr>
    </w:p>
    <w:p w:rsidR="0004631D" w:rsidRPr="0004631D" w:rsidRDefault="0004631D" w:rsidP="0004631D">
      <w:pPr>
        <w:spacing w:line="600" w:lineRule="exact"/>
        <w:ind w:firstLine="200"/>
        <w:rPr>
          <w:rFonts w:ascii="Times New Roman" w:eastAsia="方正仿宋_GBK" w:hAnsi="Times New Roman" w:hint="eastAsia"/>
          <w:sz w:val="32"/>
          <w:szCs w:val="32"/>
        </w:rPr>
      </w:pPr>
    </w:p>
    <w:p w:rsidR="0004631D" w:rsidRPr="0004631D" w:rsidRDefault="0004631D" w:rsidP="0004631D">
      <w:pPr>
        <w:spacing w:line="600" w:lineRule="exact"/>
        <w:ind w:firstLine="200"/>
        <w:rPr>
          <w:rFonts w:ascii="Times New Roman" w:eastAsia="方正仿宋_GBK" w:hAnsi="Times New Roman" w:hint="eastAsia"/>
          <w:sz w:val="32"/>
          <w:szCs w:val="32"/>
        </w:rPr>
      </w:pPr>
    </w:p>
    <w:p w:rsidR="0004631D" w:rsidRPr="0004631D" w:rsidRDefault="0004631D" w:rsidP="0004631D">
      <w:pPr>
        <w:spacing w:line="600" w:lineRule="exact"/>
        <w:ind w:firstLine="200"/>
        <w:rPr>
          <w:rFonts w:ascii="Times New Roman" w:eastAsia="方正仿宋_GBK" w:hAnsi="Times New Roman" w:hint="eastAsia"/>
          <w:sz w:val="32"/>
          <w:szCs w:val="32"/>
        </w:rPr>
      </w:pPr>
    </w:p>
    <w:p w:rsidR="0004631D" w:rsidRPr="0004631D" w:rsidRDefault="0004631D" w:rsidP="0004631D">
      <w:pPr>
        <w:spacing w:line="600" w:lineRule="exact"/>
        <w:ind w:firstLine="200"/>
        <w:rPr>
          <w:rFonts w:ascii="Times New Roman" w:eastAsia="方正仿宋_GBK" w:hAnsi="Times New Roman" w:hint="eastAsia"/>
          <w:sz w:val="32"/>
          <w:szCs w:val="32"/>
        </w:rPr>
      </w:pPr>
    </w:p>
    <w:p w:rsidR="0004631D" w:rsidRDefault="0004631D">
      <w:pPr>
        <w:widowControl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br w:type="page"/>
      </w:r>
    </w:p>
    <w:p w:rsidR="0004631D" w:rsidRPr="0004631D" w:rsidRDefault="0004631D" w:rsidP="0004631D">
      <w:pPr>
        <w:spacing w:line="600" w:lineRule="exact"/>
        <w:jc w:val="left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Times New Roman" w:eastAsia="方正仿宋_GBK" w:hAnsi="Times New Roman" w:hint="eastAsia"/>
          <w:sz w:val="32"/>
          <w:szCs w:val="32"/>
        </w:rPr>
        <w:lastRenderedPageBreak/>
        <w:t>附件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2</w:t>
      </w:r>
    </w:p>
    <w:p w:rsidR="0004631D" w:rsidRDefault="0004631D" w:rsidP="0004631D">
      <w:pPr>
        <w:spacing w:line="600" w:lineRule="exact"/>
        <w:ind w:firstLine="200"/>
        <w:jc w:val="center"/>
        <w:rPr>
          <w:rFonts w:ascii="Times New Roman" w:eastAsia="方正仿宋_GBK" w:hAnsi="Times New Roman" w:hint="eastAsia"/>
          <w:sz w:val="32"/>
          <w:szCs w:val="32"/>
        </w:rPr>
      </w:pPr>
    </w:p>
    <w:p w:rsidR="0004631D" w:rsidRDefault="0004631D" w:rsidP="0004631D">
      <w:pPr>
        <w:spacing w:line="600" w:lineRule="exact"/>
        <w:ind w:firstLine="200"/>
        <w:jc w:val="center"/>
        <w:rPr>
          <w:rFonts w:ascii="Times New Roman" w:eastAsia="方正仿宋_GBK" w:hAnsi="Times New Roman" w:hint="eastAsia"/>
          <w:sz w:val="32"/>
          <w:szCs w:val="32"/>
        </w:rPr>
      </w:pPr>
    </w:p>
    <w:p w:rsidR="0004631D" w:rsidRDefault="0004631D" w:rsidP="0004631D">
      <w:pPr>
        <w:spacing w:line="600" w:lineRule="exact"/>
        <w:ind w:firstLine="200"/>
        <w:jc w:val="center"/>
        <w:rPr>
          <w:rFonts w:ascii="Times New Roman" w:eastAsia="方正仿宋_GBK" w:hAnsi="Times New Roman" w:hint="eastAsia"/>
          <w:sz w:val="32"/>
          <w:szCs w:val="32"/>
        </w:rPr>
      </w:pPr>
    </w:p>
    <w:p w:rsidR="0004631D" w:rsidRPr="0004631D" w:rsidRDefault="0004631D" w:rsidP="0004631D">
      <w:pPr>
        <w:spacing w:line="600" w:lineRule="exact"/>
        <w:jc w:val="center"/>
        <w:rPr>
          <w:rFonts w:ascii="方正小标宋_GBK" w:eastAsia="方正小标宋_GBK" w:hAnsi="Times New Roman" w:hint="eastAsia"/>
          <w:sz w:val="44"/>
          <w:szCs w:val="44"/>
        </w:rPr>
      </w:pPr>
      <w:r w:rsidRPr="0004631D">
        <w:rPr>
          <w:rFonts w:ascii="方正小标宋_GBK" w:eastAsia="方正小标宋_GBK" w:hAnsi="Times New Roman" w:hint="eastAsia"/>
          <w:sz w:val="44"/>
          <w:szCs w:val="44"/>
        </w:rPr>
        <w:t>市级重要湿地申报书</w:t>
      </w:r>
    </w:p>
    <w:p w:rsidR="0004631D" w:rsidRPr="0004631D" w:rsidRDefault="0004631D" w:rsidP="0004631D">
      <w:pPr>
        <w:spacing w:line="600" w:lineRule="exact"/>
        <w:ind w:firstLine="200"/>
        <w:rPr>
          <w:rFonts w:ascii="Times New Roman" w:eastAsia="方正仿宋_GBK" w:hAnsi="Times New Roman" w:hint="eastAsia"/>
          <w:sz w:val="32"/>
          <w:szCs w:val="32"/>
        </w:rPr>
      </w:pPr>
    </w:p>
    <w:p w:rsidR="0004631D" w:rsidRPr="0004631D" w:rsidRDefault="0004631D" w:rsidP="0004631D">
      <w:pPr>
        <w:spacing w:line="600" w:lineRule="exact"/>
        <w:ind w:firstLine="200"/>
        <w:rPr>
          <w:rFonts w:ascii="Times New Roman" w:eastAsia="方正仿宋_GBK" w:hAnsi="Times New Roman" w:hint="eastAsia"/>
          <w:sz w:val="32"/>
          <w:szCs w:val="32"/>
        </w:rPr>
      </w:pPr>
    </w:p>
    <w:p w:rsidR="0004631D" w:rsidRDefault="0004631D" w:rsidP="0004631D">
      <w:pPr>
        <w:spacing w:line="600" w:lineRule="exact"/>
        <w:ind w:firstLine="200"/>
        <w:rPr>
          <w:rFonts w:ascii="Times New Roman" w:eastAsia="方正仿宋_GBK" w:hAnsi="Times New Roman" w:hint="eastAsia"/>
          <w:sz w:val="32"/>
          <w:szCs w:val="32"/>
        </w:rPr>
      </w:pPr>
    </w:p>
    <w:p w:rsidR="0004631D" w:rsidRDefault="0004631D" w:rsidP="0004631D">
      <w:pPr>
        <w:spacing w:line="600" w:lineRule="exact"/>
        <w:ind w:firstLine="200"/>
        <w:rPr>
          <w:rFonts w:ascii="Times New Roman" w:eastAsia="方正仿宋_GBK" w:hAnsi="Times New Roman" w:hint="eastAsia"/>
          <w:sz w:val="32"/>
          <w:szCs w:val="32"/>
        </w:rPr>
      </w:pPr>
    </w:p>
    <w:p w:rsidR="0004631D" w:rsidRPr="0004631D" w:rsidRDefault="0004631D" w:rsidP="0004631D">
      <w:pPr>
        <w:spacing w:line="600" w:lineRule="exact"/>
        <w:ind w:firstLine="200"/>
        <w:rPr>
          <w:rFonts w:ascii="Times New Roman" w:eastAsia="方正仿宋_GBK" w:hAnsi="Times New Roman" w:hint="eastAsia"/>
          <w:sz w:val="32"/>
          <w:szCs w:val="32"/>
        </w:rPr>
      </w:pPr>
    </w:p>
    <w:p w:rsidR="0004631D" w:rsidRPr="0004631D" w:rsidRDefault="0004631D" w:rsidP="0004631D">
      <w:pPr>
        <w:spacing w:line="600" w:lineRule="exact"/>
        <w:ind w:firstLine="200"/>
        <w:rPr>
          <w:rFonts w:ascii="Times New Roman" w:eastAsia="方正仿宋_GBK" w:hAnsi="Times New Roman" w:hint="eastAsia"/>
          <w:sz w:val="32"/>
          <w:szCs w:val="32"/>
          <w:u w:val="single"/>
        </w:rPr>
      </w:pPr>
      <w:r w:rsidRPr="0004631D">
        <w:rPr>
          <w:rFonts w:ascii="Times New Roman" w:eastAsia="方正仿宋_GBK" w:hAnsi="Times New Roman" w:hint="eastAsia"/>
          <w:sz w:val="32"/>
          <w:szCs w:val="32"/>
        </w:rPr>
        <w:t>湿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地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名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称</w:t>
      </w:r>
      <w:r w:rsidRPr="0004631D"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                               </w:t>
      </w:r>
    </w:p>
    <w:p w:rsidR="0004631D" w:rsidRPr="0004631D" w:rsidRDefault="0004631D" w:rsidP="0004631D">
      <w:pPr>
        <w:spacing w:line="600" w:lineRule="exact"/>
        <w:ind w:firstLine="200"/>
        <w:rPr>
          <w:rFonts w:ascii="Times New Roman" w:eastAsia="方正仿宋_GBK" w:hAnsi="Times New Roman" w:hint="eastAsia"/>
          <w:sz w:val="32"/>
          <w:szCs w:val="32"/>
        </w:rPr>
      </w:pPr>
    </w:p>
    <w:p w:rsidR="0004631D" w:rsidRPr="0004631D" w:rsidRDefault="0004631D" w:rsidP="0004631D">
      <w:pPr>
        <w:spacing w:line="600" w:lineRule="exact"/>
        <w:ind w:firstLine="200"/>
        <w:rPr>
          <w:rFonts w:ascii="Times New Roman" w:eastAsia="方正仿宋_GBK" w:hAnsi="Times New Roman" w:hint="eastAsia"/>
          <w:sz w:val="32"/>
          <w:szCs w:val="32"/>
          <w:u w:val="single"/>
        </w:rPr>
      </w:pPr>
      <w:r w:rsidRPr="0004631D">
        <w:rPr>
          <w:rFonts w:ascii="Times New Roman" w:eastAsia="方正仿宋_GBK" w:hAnsi="Times New Roman" w:hint="eastAsia"/>
          <w:sz w:val="32"/>
          <w:szCs w:val="32"/>
        </w:rPr>
        <w:t>申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报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单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位（盖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章）</w:t>
      </w:r>
      <w:r w:rsidRPr="0004631D"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                      </w:t>
      </w:r>
    </w:p>
    <w:p w:rsidR="0004631D" w:rsidRPr="0004631D" w:rsidRDefault="0004631D" w:rsidP="0004631D">
      <w:pPr>
        <w:spacing w:line="600" w:lineRule="exact"/>
        <w:ind w:firstLine="200"/>
        <w:rPr>
          <w:rFonts w:ascii="Times New Roman" w:eastAsia="方正仿宋_GBK" w:hAnsi="Times New Roman" w:hint="eastAsia"/>
          <w:sz w:val="32"/>
          <w:szCs w:val="32"/>
        </w:rPr>
      </w:pPr>
    </w:p>
    <w:p w:rsidR="0004631D" w:rsidRPr="0004631D" w:rsidRDefault="0004631D" w:rsidP="0004631D">
      <w:pPr>
        <w:spacing w:line="600" w:lineRule="exact"/>
        <w:ind w:firstLine="200"/>
        <w:rPr>
          <w:rFonts w:ascii="Times New Roman" w:eastAsia="方正仿宋_GBK" w:hAnsi="Times New Roman" w:hint="eastAsia"/>
          <w:sz w:val="32"/>
          <w:szCs w:val="32"/>
          <w:u w:val="single"/>
        </w:rPr>
      </w:pPr>
      <w:r w:rsidRPr="0004631D">
        <w:rPr>
          <w:rFonts w:ascii="Times New Roman" w:eastAsia="方正仿宋_GBK" w:hAnsi="Times New Roman" w:hint="eastAsia"/>
          <w:sz w:val="32"/>
          <w:szCs w:val="32"/>
        </w:rPr>
        <w:t>申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报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时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间</w:t>
      </w:r>
      <w:r w:rsidRPr="0004631D"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                               </w:t>
      </w:r>
    </w:p>
    <w:p w:rsidR="0004631D" w:rsidRPr="0004631D" w:rsidRDefault="0004631D" w:rsidP="0004631D">
      <w:pPr>
        <w:spacing w:line="600" w:lineRule="exact"/>
        <w:ind w:firstLine="200"/>
        <w:rPr>
          <w:rFonts w:ascii="Times New Roman" w:eastAsia="方正仿宋_GBK" w:hAnsi="Times New Roman" w:hint="eastAsia"/>
          <w:sz w:val="32"/>
          <w:szCs w:val="32"/>
        </w:rPr>
      </w:pPr>
    </w:p>
    <w:p w:rsidR="0004631D" w:rsidRPr="0004631D" w:rsidRDefault="0004631D" w:rsidP="0004631D">
      <w:pPr>
        <w:spacing w:line="600" w:lineRule="exact"/>
        <w:ind w:firstLine="200"/>
        <w:rPr>
          <w:rFonts w:ascii="Times New Roman" w:eastAsia="方正仿宋_GBK" w:hAnsi="Times New Roman" w:hint="eastAsia"/>
          <w:sz w:val="32"/>
          <w:szCs w:val="32"/>
        </w:rPr>
      </w:pPr>
    </w:p>
    <w:p w:rsidR="0004631D" w:rsidRPr="0004631D" w:rsidRDefault="0004631D" w:rsidP="0004631D">
      <w:pPr>
        <w:spacing w:line="600" w:lineRule="exact"/>
        <w:ind w:firstLine="200"/>
        <w:rPr>
          <w:rFonts w:ascii="Times New Roman" w:eastAsia="方正仿宋_GBK" w:hAnsi="Times New Roman" w:hint="eastAsia"/>
          <w:sz w:val="32"/>
          <w:szCs w:val="32"/>
        </w:rPr>
      </w:pPr>
    </w:p>
    <w:p w:rsidR="0004631D" w:rsidRPr="0004631D" w:rsidRDefault="0004631D" w:rsidP="0004631D">
      <w:pPr>
        <w:spacing w:line="600" w:lineRule="exact"/>
        <w:ind w:firstLine="200"/>
        <w:rPr>
          <w:rFonts w:ascii="Times New Roman" w:eastAsia="方正仿宋_GBK" w:hAnsi="Times New Roman" w:hint="eastAsia"/>
          <w:sz w:val="32"/>
          <w:szCs w:val="32"/>
        </w:rPr>
      </w:pPr>
    </w:p>
    <w:p w:rsidR="0004631D" w:rsidRPr="0004631D" w:rsidRDefault="0004631D" w:rsidP="0004631D">
      <w:pPr>
        <w:spacing w:line="600" w:lineRule="exact"/>
        <w:ind w:firstLine="200"/>
        <w:rPr>
          <w:rFonts w:ascii="Times New Roman" w:eastAsia="方正仿宋_GBK" w:hAnsi="Times New Roman" w:hint="eastAsia"/>
          <w:sz w:val="32"/>
          <w:szCs w:val="32"/>
        </w:rPr>
      </w:pPr>
    </w:p>
    <w:p w:rsidR="0004631D" w:rsidRDefault="0004631D" w:rsidP="0004631D">
      <w:pPr>
        <w:spacing w:line="200" w:lineRule="exact"/>
        <w:ind w:firstLine="198"/>
        <w:rPr>
          <w:rFonts w:ascii="Times New Roman" w:eastAsia="方正仿宋_GBK" w:hAnsi="Times New Roman" w:hint="eastAsia"/>
          <w:sz w:val="32"/>
          <w:szCs w:val="32"/>
        </w:rPr>
      </w:pPr>
    </w:p>
    <w:p w:rsidR="0004631D" w:rsidRPr="0004631D" w:rsidRDefault="0004631D" w:rsidP="0004631D">
      <w:pPr>
        <w:spacing w:line="200" w:lineRule="exact"/>
        <w:ind w:firstLine="198"/>
        <w:rPr>
          <w:rFonts w:ascii="Times New Roman" w:eastAsia="方正仿宋_GBK" w:hAnsi="Times New Roman"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13"/>
        <w:gridCol w:w="1821"/>
        <w:gridCol w:w="1547"/>
        <w:gridCol w:w="2879"/>
      </w:tblGrid>
      <w:tr w:rsidR="0004631D" w:rsidRPr="0004631D" w:rsidTr="0004631D">
        <w:trPr>
          <w:trHeight w:val="454"/>
        </w:trPr>
        <w:tc>
          <w:tcPr>
            <w:tcW w:w="2813" w:type="dxa"/>
            <w:noWrap/>
            <w:vAlign w:val="center"/>
          </w:tcPr>
          <w:p w:rsidR="0004631D" w:rsidRPr="0004631D" w:rsidRDefault="0004631D" w:rsidP="0004631D">
            <w:pPr>
              <w:spacing w:line="400" w:lineRule="exact"/>
              <w:jc w:val="center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 w:rsidRPr="0004631D">
              <w:rPr>
                <w:rFonts w:ascii="Times New Roman" w:eastAsia="方正仿宋_GBK" w:hAnsi="Times New Roman" w:hint="eastAsia"/>
                <w:sz w:val="28"/>
                <w:szCs w:val="28"/>
              </w:rPr>
              <w:t>湿地名称</w:t>
            </w:r>
          </w:p>
        </w:tc>
        <w:tc>
          <w:tcPr>
            <w:tcW w:w="6247" w:type="dxa"/>
            <w:gridSpan w:val="3"/>
            <w:vAlign w:val="center"/>
          </w:tcPr>
          <w:p w:rsidR="0004631D" w:rsidRPr="0004631D" w:rsidRDefault="0004631D" w:rsidP="0004631D">
            <w:pPr>
              <w:spacing w:line="400" w:lineRule="exact"/>
              <w:jc w:val="center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</w:tr>
      <w:tr w:rsidR="0004631D" w:rsidRPr="0004631D" w:rsidTr="0004631D">
        <w:trPr>
          <w:trHeight w:val="454"/>
        </w:trPr>
        <w:tc>
          <w:tcPr>
            <w:tcW w:w="2813" w:type="dxa"/>
            <w:noWrap/>
            <w:vAlign w:val="center"/>
          </w:tcPr>
          <w:p w:rsidR="0004631D" w:rsidRPr="0004631D" w:rsidRDefault="0004631D" w:rsidP="0004631D">
            <w:pPr>
              <w:spacing w:line="400" w:lineRule="exact"/>
              <w:jc w:val="center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 w:rsidRPr="0004631D">
              <w:rPr>
                <w:rFonts w:ascii="Times New Roman" w:eastAsia="方正仿宋_GBK" w:hAnsi="Times New Roman" w:hint="eastAsia"/>
                <w:sz w:val="28"/>
                <w:szCs w:val="28"/>
              </w:rPr>
              <w:t>行政区域</w:t>
            </w:r>
          </w:p>
        </w:tc>
        <w:tc>
          <w:tcPr>
            <w:tcW w:w="6247" w:type="dxa"/>
            <w:gridSpan w:val="3"/>
            <w:vAlign w:val="center"/>
          </w:tcPr>
          <w:p w:rsidR="0004631D" w:rsidRPr="0004631D" w:rsidRDefault="0004631D" w:rsidP="0004631D">
            <w:pPr>
              <w:spacing w:line="400" w:lineRule="exact"/>
              <w:jc w:val="center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</w:tr>
      <w:tr w:rsidR="0004631D" w:rsidRPr="0004631D" w:rsidTr="0004631D">
        <w:trPr>
          <w:trHeight w:val="454"/>
        </w:trPr>
        <w:tc>
          <w:tcPr>
            <w:tcW w:w="2813" w:type="dxa"/>
            <w:noWrap/>
            <w:vAlign w:val="center"/>
          </w:tcPr>
          <w:p w:rsidR="0004631D" w:rsidRPr="0004631D" w:rsidRDefault="0004631D" w:rsidP="0004631D">
            <w:pPr>
              <w:spacing w:line="400" w:lineRule="exact"/>
              <w:jc w:val="center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 w:rsidRPr="0004631D">
              <w:rPr>
                <w:rFonts w:ascii="Times New Roman" w:eastAsia="方正仿宋_GBK" w:hAnsi="Times New Roman" w:hint="eastAsia"/>
                <w:sz w:val="28"/>
                <w:szCs w:val="28"/>
              </w:rPr>
              <w:t>地理坐标</w:t>
            </w:r>
          </w:p>
        </w:tc>
        <w:tc>
          <w:tcPr>
            <w:tcW w:w="6247" w:type="dxa"/>
            <w:gridSpan w:val="3"/>
            <w:vAlign w:val="center"/>
          </w:tcPr>
          <w:p w:rsidR="0004631D" w:rsidRPr="0004631D" w:rsidRDefault="0004631D" w:rsidP="0004631D">
            <w:pPr>
              <w:spacing w:line="400" w:lineRule="exact"/>
              <w:jc w:val="center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</w:tr>
      <w:tr w:rsidR="0004631D" w:rsidRPr="0004631D" w:rsidTr="0004631D">
        <w:trPr>
          <w:trHeight w:val="454"/>
        </w:trPr>
        <w:tc>
          <w:tcPr>
            <w:tcW w:w="2813" w:type="dxa"/>
            <w:noWrap/>
            <w:vAlign w:val="center"/>
          </w:tcPr>
          <w:p w:rsidR="0004631D" w:rsidRPr="0004631D" w:rsidRDefault="0004631D" w:rsidP="0004631D">
            <w:pPr>
              <w:spacing w:line="400" w:lineRule="exact"/>
              <w:jc w:val="center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 w:rsidRPr="0004631D">
              <w:rPr>
                <w:rFonts w:ascii="Times New Roman" w:eastAsia="方正仿宋_GBK" w:hAnsi="Times New Roman" w:hint="eastAsia"/>
                <w:sz w:val="28"/>
                <w:szCs w:val="28"/>
              </w:rPr>
              <w:t>四至范围</w:t>
            </w:r>
          </w:p>
        </w:tc>
        <w:tc>
          <w:tcPr>
            <w:tcW w:w="6247" w:type="dxa"/>
            <w:gridSpan w:val="3"/>
            <w:vAlign w:val="center"/>
          </w:tcPr>
          <w:p w:rsidR="0004631D" w:rsidRPr="0004631D" w:rsidRDefault="0004631D" w:rsidP="0004631D">
            <w:pPr>
              <w:spacing w:line="400" w:lineRule="exact"/>
              <w:jc w:val="center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</w:tr>
      <w:tr w:rsidR="0004631D" w:rsidRPr="0004631D" w:rsidTr="0004631D">
        <w:trPr>
          <w:trHeight w:val="454"/>
        </w:trPr>
        <w:tc>
          <w:tcPr>
            <w:tcW w:w="2813" w:type="dxa"/>
            <w:vMerge w:val="restart"/>
            <w:noWrap/>
            <w:vAlign w:val="center"/>
          </w:tcPr>
          <w:p w:rsidR="0004631D" w:rsidRPr="0004631D" w:rsidRDefault="0004631D" w:rsidP="0004631D">
            <w:pPr>
              <w:spacing w:line="400" w:lineRule="exact"/>
              <w:jc w:val="center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 w:rsidRPr="0004631D">
              <w:rPr>
                <w:rFonts w:ascii="Times New Roman" w:eastAsia="方正仿宋_GBK" w:hAnsi="Times New Roman" w:hint="eastAsia"/>
                <w:sz w:val="28"/>
                <w:szCs w:val="28"/>
              </w:rPr>
              <w:t>面积（公顷）</w:t>
            </w:r>
          </w:p>
        </w:tc>
        <w:tc>
          <w:tcPr>
            <w:tcW w:w="1821" w:type="dxa"/>
            <w:noWrap/>
            <w:vAlign w:val="center"/>
          </w:tcPr>
          <w:p w:rsidR="0004631D" w:rsidRPr="0004631D" w:rsidRDefault="0004631D" w:rsidP="0004631D">
            <w:pPr>
              <w:spacing w:line="400" w:lineRule="exact"/>
              <w:jc w:val="center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 w:rsidRPr="0004631D">
              <w:rPr>
                <w:rFonts w:ascii="Times New Roman" w:eastAsia="方正仿宋_GBK" w:hAnsi="Times New Roman" w:hint="eastAsia"/>
                <w:sz w:val="28"/>
                <w:szCs w:val="28"/>
              </w:rPr>
              <w:t>范围面积</w:t>
            </w:r>
          </w:p>
        </w:tc>
        <w:tc>
          <w:tcPr>
            <w:tcW w:w="4426" w:type="dxa"/>
            <w:gridSpan w:val="2"/>
            <w:noWrap/>
            <w:vAlign w:val="center"/>
          </w:tcPr>
          <w:p w:rsidR="0004631D" w:rsidRPr="0004631D" w:rsidRDefault="0004631D" w:rsidP="0004631D">
            <w:pPr>
              <w:spacing w:line="400" w:lineRule="exact"/>
              <w:jc w:val="center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</w:tr>
      <w:tr w:rsidR="0004631D" w:rsidRPr="0004631D" w:rsidTr="0004631D">
        <w:trPr>
          <w:trHeight w:val="454"/>
        </w:trPr>
        <w:tc>
          <w:tcPr>
            <w:tcW w:w="2813" w:type="dxa"/>
            <w:vMerge/>
            <w:vAlign w:val="center"/>
          </w:tcPr>
          <w:p w:rsidR="0004631D" w:rsidRPr="0004631D" w:rsidRDefault="0004631D" w:rsidP="0004631D">
            <w:pPr>
              <w:spacing w:line="400" w:lineRule="exact"/>
              <w:jc w:val="center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821" w:type="dxa"/>
            <w:vMerge w:val="restart"/>
            <w:vAlign w:val="center"/>
          </w:tcPr>
          <w:p w:rsidR="0004631D" w:rsidRPr="0004631D" w:rsidRDefault="0004631D" w:rsidP="0004631D">
            <w:pPr>
              <w:spacing w:line="400" w:lineRule="exact"/>
              <w:jc w:val="center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 w:rsidRPr="0004631D">
              <w:rPr>
                <w:rFonts w:ascii="Times New Roman" w:eastAsia="方正仿宋_GBK" w:hAnsi="Times New Roman" w:hint="eastAsia"/>
                <w:sz w:val="28"/>
                <w:szCs w:val="28"/>
              </w:rPr>
              <w:t>湿地面积</w:t>
            </w:r>
          </w:p>
        </w:tc>
        <w:tc>
          <w:tcPr>
            <w:tcW w:w="1547" w:type="dxa"/>
            <w:noWrap/>
            <w:vAlign w:val="center"/>
          </w:tcPr>
          <w:p w:rsidR="0004631D" w:rsidRPr="0004631D" w:rsidRDefault="0004631D" w:rsidP="0004631D">
            <w:pPr>
              <w:spacing w:line="400" w:lineRule="exact"/>
              <w:jc w:val="center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 w:rsidRPr="0004631D">
              <w:rPr>
                <w:rFonts w:ascii="Times New Roman" w:eastAsia="方正仿宋_GBK" w:hAnsi="Times New Roman" w:hint="eastAsia"/>
                <w:sz w:val="28"/>
                <w:szCs w:val="28"/>
              </w:rPr>
              <w:t>河流湿地</w:t>
            </w:r>
          </w:p>
        </w:tc>
        <w:tc>
          <w:tcPr>
            <w:tcW w:w="2879" w:type="dxa"/>
            <w:noWrap/>
            <w:vAlign w:val="center"/>
          </w:tcPr>
          <w:p w:rsidR="0004631D" w:rsidRPr="0004631D" w:rsidRDefault="0004631D" w:rsidP="0004631D">
            <w:pPr>
              <w:spacing w:line="400" w:lineRule="exact"/>
              <w:jc w:val="center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</w:tr>
      <w:tr w:rsidR="0004631D" w:rsidRPr="0004631D" w:rsidTr="0004631D">
        <w:trPr>
          <w:trHeight w:val="454"/>
        </w:trPr>
        <w:tc>
          <w:tcPr>
            <w:tcW w:w="2813" w:type="dxa"/>
            <w:vMerge/>
            <w:vAlign w:val="center"/>
          </w:tcPr>
          <w:p w:rsidR="0004631D" w:rsidRPr="0004631D" w:rsidRDefault="0004631D" w:rsidP="0004631D">
            <w:pPr>
              <w:spacing w:line="400" w:lineRule="exact"/>
              <w:jc w:val="center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821" w:type="dxa"/>
            <w:vMerge/>
            <w:vAlign w:val="center"/>
          </w:tcPr>
          <w:p w:rsidR="0004631D" w:rsidRPr="0004631D" w:rsidRDefault="0004631D" w:rsidP="0004631D">
            <w:pPr>
              <w:spacing w:line="400" w:lineRule="exact"/>
              <w:jc w:val="center"/>
              <w:rPr>
                <w:rFonts w:ascii="Times New Roman" w:eastAsia="方正仿宋_GBK" w:hAnsi="Times New Roman" w:hint="eastAsia"/>
                <w:bCs/>
                <w:sz w:val="28"/>
                <w:szCs w:val="28"/>
              </w:rPr>
            </w:pPr>
          </w:p>
        </w:tc>
        <w:tc>
          <w:tcPr>
            <w:tcW w:w="1547" w:type="dxa"/>
            <w:noWrap/>
            <w:vAlign w:val="center"/>
          </w:tcPr>
          <w:p w:rsidR="0004631D" w:rsidRPr="0004631D" w:rsidRDefault="0004631D" w:rsidP="0004631D">
            <w:pPr>
              <w:spacing w:line="400" w:lineRule="exact"/>
              <w:jc w:val="center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 w:rsidRPr="0004631D">
              <w:rPr>
                <w:rFonts w:ascii="Times New Roman" w:eastAsia="方正仿宋_GBK" w:hAnsi="Times New Roman" w:hint="eastAsia"/>
                <w:sz w:val="28"/>
                <w:szCs w:val="28"/>
              </w:rPr>
              <w:t>湖泊湿地</w:t>
            </w:r>
          </w:p>
        </w:tc>
        <w:tc>
          <w:tcPr>
            <w:tcW w:w="2879" w:type="dxa"/>
            <w:noWrap/>
            <w:vAlign w:val="center"/>
          </w:tcPr>
          <w:p w:rsidR="0004631D" w:rsidRPr="0004631D" w:rsidRDefault="0004631D" w:rsidP="0004631D">
            <w:pPr>
              <w:spacing w:line="400" w:lineRule="exact"/>
              <w:jc w:val="center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</w:tr>
      <w:tr w:rsidR="0004631D" w:rsidRPr="0004631D" w:rsidTr="0004631D">
        <w:trPr>
          <w:trHeight w:val="454"/>
        </w:trPr>
        <w:tc>
          <w:tcPr>
            <w:tcW w:w="2813" w:type="dxa"/>
            <w:vMerge/>
            <w:vAlign w:val="center"/>
          </w:tcPr>
          <w:p w:rsidR="0004631D" w:rsidRPr="0004631D" w:rsidRDefault="0004631D" w:rsidP="0004631D">
            <w:pPr>
              <w:spacing w:line="400" w:lineRule="exact"/>
              <w:jc w:val="center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821" w:type="dxa"/>
            <w:vMerge/>
            <w:vAlign w:val="center"/>
          </w:tcPr>
          <w:p w:rsidR="0004631D" w:rsidRPr="0004631D" w:rsidRDefault="0004631D" w:rsidP="0004631D">
            <w:pPr>
              <w:spacing w:line="400" w:lineRule="exact"/>
              <w:jc w:val="center"/>
              <w:rPr>
                <w:rFonts w:ascii="Times New Roman" w:eastAsia="方正仿宋_GBK" w:hAnsi="Times New Roman" w:hint="eastAsia"/>
                <w:bCs/>
                <w:sz w:val="28"/>
                <w:szCs w:val="28"/>
              </w:rPr>
            </w:pPr>
          </w:p>
        </w:tc>
        <w:tc>
          <w:tcPr>
            <w:tcW w:w="1547" w:type="dxa"/>
            <w:noWrap/>
            <w:vAlign w:val="center"/>
          </w:tcPr>
          <w:p w:rsidR="0004631D" w:rsidRPr="0004631D" w:rsidRDefault="0004631D" w:rsidP="0004631D">
            <w:pPr>
              <w:spacing w:line="400" w:lineRule="exact"/>
              <w:jc w:val="center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 w:rsidRPr="0004631D">
              <w:rPr>
                <w:rFonts w:ascii="Times New Roman" w:eastAsia="方正仿宋_GBK" w:hAnsi="Times New Roman" w:hint="eastAsia"/>
                <w:sz w:val="28"/>
                <w:szCs w:val="28"/>
              </w:rPr>
              <w:t>沼泽湿地</w:t>
            </w:r>
          </w:p>
        </w:tc>
        <w:tc>
          <w:tcPr>
            <w:tcW w:w="2879" w:type="dxa"/>
            <w:noWrap/>
            <w:vAlign w:val="center"/>
          </w:tcPr>
          <w:p w:rsidR="0004631D" w:rsidRPr="0004631D" w:rsidRDefault="0004631D" w:rsidP="0004631D">
            <w:pPr>
              <w:spacing w:line="400" w:lineRule="exact"/>
              <w:jc w:val="center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</w:tr>
      <w:tr w:rsidR="0004631D" w:rsidRPr="0004631D" w:rsidTr="0004631D">
        <w:trPr>
          <w:trHeight w:val="454"/>
        </w:trPr>
        <w:tc>
          <w:tcPr>
            <w:tcW w:w="2813" w:type="dxa"/>
            <w:vMerge/>
            <w:vAlign w:val="center"/>
          </w:tcPr>
          <w:p w:rsidR="0004631D" w:rsidRPr="0004631D" w:rsidRDefault="0004631D" w:rsidP="0004631D">
            <w:pPr>
              <w:spacing w:line="400" w:lineRule="exact"/>
              <w:jc w:val="center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821" w:type="dxa"/>
            <w:vMerge/>
            <w:vAlign w:val="center"/>
          </w:tcPr>
          <w:p w:rsidR="0004631D" w:rsidRPr="0004631D" w:rsidRDefault="0004631D" w:rsidP="0004631D">
            <w:pPr>
              <w:spacing w:line="400" w:lineRule="exact"/>
              <w:jc w:val="center"/>
              <w:rPr>
                <w:rFonts w:ascii="Times New Roman" w:eastAsia="方正仿宋_GBK" w:hAnsi="Times New Roman" w:hint="eastAsia"/>
                <w:bCs/>
                <w:sz w:val="28"/>
                <w:szCs w:val="28"/>
              </w:rPr>
            </w:pPr>
          </w:p>
        </w:tc>
        <w:tc>
          <w:tcPr>
            <w:tcW w:w="1547" w:type="dxa"/>
            <w:noWrap/>
            <w:vAlign w:val="center"/>
          </w:tcPr>
          <w:p w:rsidR="0004631D" w:rsidRPr="0004631D" w:rsidRDefault="0004631D" w:rsidP="0004631D">
            <w:pPr>
              <w:spacing w:line="400" w:lineRule="exact"/>
              <w:jc w:val="center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 w:rsidRPr="0004631D">
              <w:rPr>
                <w:rFonts w:ascii="Times New Roman" w:eastAsia="方正仿宋_GBK" w:hAnsi="Times New Roman" w:hint="eastAsia"/>
                <w:sz w:val="28"/>
                <w:szCs w:val="28"/>
              </w:rPr>
              <w:t>人工湿地</w:t>
            </w:r>
          </w:p>
        </w:tc>
        <w:tc>
          <w:tcPr>
            <w:tcW w:w="2879" w:type="dxa"/>
            <w:noWrap/>
            <w:vAlign w:val="center"/>
          </w:tcPr>
          <w:p w:rsidR="0004631D" w:rsidRPr="0004631D" w:rsidRDefault="0004631D" w:rsidP="0004631D">
            <w:pPr>
              <w:spacing w:line="400" w:lineRule="exact"/>
              <w:jc w:val="center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</w:tr>
      <w:tr w:rsidR="0004631D" w:rsidRPr="0004631D" w:rsidTr="0004631D">
        <w:trPr>
          <w:trHeight w:val="454"/>
        </w:trPr>
        <w:tc>
          <w:tcPr>
            <w:tcW w:w="2813" w:type="dxa"/>
            <w:vMerge/>
            <w:tcBorders>
              <w:bottom w:val="single" w:sz="4" w:space="0" w:color="auto"/>
            </w:tcBorders>
            <w:vAlign w:val="center"/>
          </w:tcPr>
          <w:p w:rsidR="0004631D" w:rsidRPr="0004631D" w:rsidRDefault="0004631D" w:rsidP="0004631D">
            <w:pPr>
              <w:spacing w:line="400" w:lineRule="exact"/>
              <w:jc w:val="center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  <w:tc>
          <w:tcPr>
            <w:tcW w:w="1821" w:type="dxa"/>
            <w:vMerge/>
            <w:tcBorders>
              <w:bottom w:val="single" w:sz="4" w:space="0" w:color="auto"/>
            </w:tcBorders>
            <w:vAlign w:val="center"/>
          </w:tcPr>
          <w:p w:rsidR="0004631D" w:rsidRPr="0004631D" w:rsidRDefault="0004631D" w:rsidP="0004631D">
            <w:pPr>
              <w:spacing w:line="400" w:lineRule="exact"/>
              <w:jc w:val="center"/>
              <w:rPr>
                <w:rFonts w:ascii="Times New Roman" w:eastAsia="方正仿宋_GBK" w:hAnsi="Times New Roman" w:hint="eastAsia"/>
                <w:bCs/>
                <w:sz w:val="28"/>
                <w:szCs w:val="28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noWrap/>
            <w:vAlign w:val="center"/>
          </w:tcPr>
          <w:p w:rsidR="0004631D" w:rsidRPr="0004631D" w:rsidRDefault="0004631D" w:rsidP="0004631D">
            <w:pPr>
              <w:spacing w:line="400" w:lineRule="exact"/>
              <w:jc w:val="center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 w:rsidRPr="0004631D">
              <w:rPr>
                <w:rFonts w:ascii="Times New Roman" w:eastAsia="方正仿宋_GBK" w:hAnsi="Times New Roman" w:hint="eastAsia"/>
                <w:sz w:val="28"/>
                <w:szCs w:val="28"/>
              </w:rPr>
              <w:t>合</w:t>
            </w:r>
            <w:r w:rsidRPr="0004631D">
              <w:rPr>
                <w:rFonts w:ascii="Times New Roman" w:eastAsia="方正仿宋_GBK" w:hAnsi="Times New Roman" w:hint="eastAsia"/>
                <w:sz w:val="28"/>
                <w:szCs w:val="28"/>
              </w:rPr>
              <w:t xml:space="preserve">   </w:t>
            </w:r>
            <w:r w:rsidRPr="0004631D">
              <w:rPr>
                <w:rFonts w:ascii="Times New Roman" w:eastAsia="方正仿宋_GBK" w:hAnsi="Times New Roman" w:hint="eastAsia"/>
                <w:sz w:val="28"/>
                <w:szCs w:val="28"/>
              </w:rPr>
              <w:t>计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noWrap/>
            <w:vAlign w:val="center"/>
          </w:tcPr>
          <w:p w:rsidR="0004631D" w:rsidRPr="0004631D" w:rsidRDefault="0004631D" w:rsidP="0004631D">
            <w:pPr>
              <w:spacing w:line="400" w:lineRule="exact"/>
              <w:jc w:val="center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</w:tr>
      <w:tr w:rsidR="0004631D" w:rsidRPr="0004631D" w:rsidTr="0004631D">
        <w:trPr>
          <w:trHeight w:val="454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31D" w:rsidRPr="0004631D" w:rsidRDefault="0004631D" w:rsidP="0004631D">
            <w:pPr>
              <w:spacing w:line="400" w:lineRule="exact"/>
              <w:jc w:val="center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 w:rsidRPr="0004631D">
              <w:rPr>
                <w:rFonts w:ascii="Times New Roman" w:eastAsia="方正仿宋_GBK" w:hAnsi="Times New Roman" w:hint="eastAsia"/>
                <w:sz w:val="28"/>
                <w:szCs w:val="28"/>
              </w:rPr>
              <w:t>湿地类型</w:t>
            </w:r>
          </w:p>
        </w:tc>
        <w:tc>
          <w:tcPr>
            <w:tcW w:w="6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1D" w:rsidRPr="0004631D" w:rsidRDefault="0004631D" w:rsidP="0004631D">
            <w:pPr>
              <w:spacing w:line="400" w:lineRule="exact"/>
              <w:jc w:val="center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  <w:p w:rsidR="0004631D" w:rsidRPr="0004631D" w:rsidRDefault="0004631D" w:rsidP="0004631D">
            <w:pPr>
              <w:spacing w:line="400" w:lineRule="exact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  <w:p w:rsidR="0004631D" w:rsidRPr="0004631D" w:rsidRDefault="0004631D" w:rsidP="0004631D">
            <w:pPr>
              <w:spacing w:line="400" w:lineRule="exact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  <w:p w:rsidR="0004631D" w:rsidRPr="0004631D" w:rsidRDefault="0004631D" w:rsidP="0004631D">
            <w:pPr>
              <w:spacing w:line="400" w:lineRule="exact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</w:tr>
    </w:tbl>
    <w:p w:rsidR="0004631D" w:rsidRPr="0004631D" w:rsidRDefault="0004631D" w:rsidP="0004631D">
      <w:pPr>
        <w:spacing w:line="600" w:lineRule="exact"/>
        <w:ind w:firstLine="200"/>
        <w:rPr>
          <w:rFonts w:ascii="Times New Roman" w:eastAsia="方正仿宋_GBK" w:hAnsi="Times New Roman" w:hint="eastAsia"/>
          <w:vanish/>
          <w:sz w:val="32"/>
          <w:szCs w:val="32"/>
        </w:rPr>
      </w:pPr>
    </w:p>
    <w:tbl>
      <w:tblPr>
        <w:tblW w:w="0" w:type="auto"/>
        <w:tblLayout w:type="fixed"/>
        <w:tblLook w:val="0000"/>
      </w:tblPr>
      <w:tblGrid>
        <w:gridCol w:w="2798"/>
        <w:gridCol w:w="6262"/>
      </w:tblGrid>
      <w:tr w:rsidR="0004631D" w:rsidRPr="0004631D" w:rsidTr="0004631D">
        <w:trPr>
          <w:trHeight w:val="567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31D" w:rsidRPr="0004631D" w:rsidRDefault="0004631D" w:rsidP="0004631D">
            <w:pPr>
              <w:spacing w:line="400" w:lineRule="exact"/>
              <w:jc w:val="center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 w:rsidRPr="0004631D">
              <w:rPr>
                <w:rFonts w:ascii="Times New Roman" w:eastAsia="方正仿宋_GBK" w:hAnsi="Times New Roman" w:hint="eastAsia"/>
                <w:sz w:val="28"/>
                <w:szCs w:val="28"/>
              </w:rPr>
              <w:t>保护方式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1D" w:rsidRPr="0004631D" w:rsidRDefault="0004631D" w:rsidP="0004631D">
            <w:pPr>
              <w:spacing w:line="400" w:lineRule="exact"/>
              <w:jc w:val="left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</w:tr>
      <w:tr w:rsidR="0004631D" w:rsidRPr="0004631D" w:rsidTr="0004631D">
        <w:trPr>
          <w:trHeight w:val="567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31D" w:rsidRPr="0004631D" w:rsidRDefault="0004631D" w:rsidP="0004631D">
            <w:pPr>
              <w:spacing w:line="400" w:lineRule="exact"/>
              <w:jc w:val="center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 w:rsidRPr="0004631D">
              <w:rPr>
                <w:rFonts w:ascii="Times New Roman" w:eastAsia="方正仿宋_GBK" w:hAnsi="Times New Roman" w:hint="eastAsia"/>
                <w:sz w:val="28"/>
                <w:szCs w:val="28"/>
              </w:rPr>
              <w:t>保护管理机构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1D" w:rsidRPr="0004631D" w:rsidRDefault="0004631D" w:rsidP="0004631D">
            <w:pPr>
              <w:spacing w:line="400" w:lineRule="exact"/>
              <w:jc w:val="left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</w:tr>
      <w:tr w:rsidR="0004631D" w:rsidRPr="0004631D" w:rsidTr="0004631D">
        <w:trPr>
          <w:trHeight w:val="567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31D" w:rsidRPr="0004631D" w:rsidRDefault="0004631D" w:rsidP="0004631D">
            <w:pPr>
              <w:spacing w:line="400" w:lineRule="exact"/>
              <w:jc w:val="center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 w:rsidRPr="0004631D">
              <w:rPr>
                <w:rFonts w:ascii="Times New Roman" w:eastAsia="方正仿宋_GBK" w:hAnsi="Times New Roman" w:hint="eastAsia"/>
                <w:sz w:val="28"/>
                <w:szCs w:val="28"/>
              </w:rPr>
              <w:t>湿地权属</w:t>
            </w:r>
          </w:p>
        </w:tc>
        <w:tc>
          <w:tcPr>
            <w:tcW w:w="6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31D" w:rsidRPr="0004631D" w:rsidRDefault="0004631D" w:rsidP="0004631D">
            <w:pPr>
              <w:spacing w:line="400" w:lineRule="exact"/>
              <w:jc w:val="left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</w:tr>
      <w:tr w:rsidR="0004631D" w:rsidRPr="0004631D" w:rsidTr="0004631D">
        <w:trPr>
          <w:trHeight w:val="567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31D" w:rsidRPr="0004631D" w:rsidRDefault="0004631D" w:rsidP="0004631D">
            <w:pPr>
              <w:spacing w:line="400" w:lineRule="exact"/>
              <w:jc w:val="center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 w:rsidRPr="0004631D">
              <w:rPr>
                <w:rFonts w:ascii="Times New Roman" w:eastAsia="方正仿宋_GBK" w:hAnsi="Times New Roman" w:hint="eastAsia"/>
                <w:sz w:val="28"/>
                <w:szCs w:val="28"/>
              </w:rPr>
              <w:t>责任主体</w:t>
            </w:r>
          </w:p>
        </w:tc>
        <w:tc>
          <w:tcPr>
            <w:tcW w:w="6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31D" w:rsidRPr="0004631D" w:rsidRDefault="0004631D" w:rsidP="0004631D">
            <w:pPr>
              <w:spacing w:line="400" w:lineRule="exact"/>
              <w:jc w:val="left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</w:tr>
      <w:tr w:rsidR="0004631D" w:rsidRPr="0004631D" w:rsidTr="0004631D">
        <w:trPr>
          <w:trHeight w:val="567"/>
        </w:trPr>
        <w:tc>
          <w:tcPr>
            <w:tcW w:w="9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31D" w:rsidRPr="0004631D" w:rsidRDefault="0004631D" w:rsidP="0004631D">
            <w:pPr>
              <w:spacing w:line="400" w:lineRule="exact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 w:rsidRPr="0004631D">
              <w:rPr>
                <w:rFonts w:ascii="Times New Roman" w:eastAsia="方正仿宋_GBK" w:hAnsi="Times New Roman" w:hint="eastAsia"/>
                <w:sz w:val="28"/>
                <w:szCs w:val="28"/>
              </w:rPr>
              <w:t>湿地资源现状：</w:t>
            </w:r>
          </w:p>
          <w:p w:rsidR="0004631D" w:rsidRPr="0004631D" w:rsidRDefault="0004631D" w:rsidP="0004631D">
            <w:pPr>
              <w:spacing w:line="400" w:lineRule="exact"/>
              <w:jc w:val="center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  <w:p w:rsidR="0004631D" w:rsidRPr="0004631D" w:rsidRDefault="0004631D" w:rsidP="0004631D">
            <w:pPr>
              <w:spacing w:line="400" w:lineRule="exact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  <w:p w:rsidR="0004631D" w:rsidRPr="0004631D" w:rsidRDefault="0004631D" w:rsidP="0004631D">
            <w:pPr>
              <w:spacing w:line="400" w:lineRule="exact"/>
              <w:jc w:val="center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</w:tr>
      <w:tr w:rsidR="0004631D" w:rsidRPr="0004631D" w:rsidTr="0004631D">
        <w:trPr>
          <w:trHeight w:val="567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31D" w:rsidRPr="0004631D" w:rsidRDefault="0004631D" w:rsidP="0004631D">
            <w:pPr>
              <w:spacing w:line="400" w:lineRule="exact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 w:rsidRPr="0004631D">
              <w:rPr>
                <w:rFonts w:ascii="Times New Roman" w:eastAsia="方正仿宋_GBK" w:hAnsi="Times New Roman" w:hint="eastAsia"/>
                <w:sz w:val="28"/>
                <w:szCs w:val="28"/>
              </w:rPr>
              <w:t>符合市级重要湿地认定标准的情况：</w:t>
            </w:r>
          </w:p>
          <w:p w:rsidR="0004631D" w:rsidRPr="0004631D" w:rsidRDefault="0004631D" w:rsidP="0004631D">
            <w:pPr>
              <w:spacing w:line="400" w:lineRule="exact"/>
              <w:jc w:val="center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  <w:p w:rsidR="0004631D" w:rsidRPr="0004631D" w:rsidRDefault="0004631D" w:rsidP="0004631D">
            <w:pPr>
              <w:spacing w:line="400" w:lineRule="exact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  <w:p w:rsidR="0004631D" w:rsidRPr="0004631D" w:rsidRDefault="0004631D" w:rsidP="0004631D">
            <w:pPr>
              <w:spacing w:line="400" w:lineRule="exact"/>
              <w:jc w:val="center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</w:tc>
      </w:tr>
    </w:tbl>
    <w:p w:rsidR="0004631D" w:rsidRPr="0004631D" w:rsidRDefault="0004631D" w:rsidP="0004631D">
      <w:pPr>
        <w:spacing w:line="600" w:lineRule="exact"/>
        <w:ind w:firstLine="200"/>
        <w:jc w:val="center"/>
        <w:rPr>
          <w:rFonts w:ascii="Times New Roman" w:eastAsia="方正仿宋_GBK" w:hAnsi="Times New Roman" w:hint="eastAsia"/>
          <w:sz w:val="32"/>
          <w:szCs w:val="32"/>
        </w:rPr>
      </w:pPr>
    </w:p>
    <w:p w:rsidR="0004631D" w:rsidRPr="0004631D" w:rsidRDefault="0004631D" w:rsidP="0004631D">
      <w:pPr>
        <w:spacing w:line="600" w:lineRule="exact"/>
        <w:ind w:firstLine="200"/>
        <w:jc w:val="center"/>
        <w:rPr>
          <w:rFonts w:ascii="方正小标宋_GBK" w:eastAsia="方正小标宋_GBK" w:hAnsi="Times New Roman" w:hint="eastAsia"/>
          <w:sz w:val="44"/>
          <w:szCs w:val="44"/>
        </w:rPr>
      </w:pPr>
      <w:r w:rsidRPr="0004631D">
        <w:rPr>
          <w:rFonts w:ascii="方正小标宋_GBK" w:eastAsia="方正小标宋_GBK" w:hAnsi="Times New Roman" w:hint="eastAsia"/>
          <w:sz w:val="44"/>
          <w:szCs w:val="44"/>
        </w:rPr>
        <w:t>填</w:t>
      </w:r>
      <w:r>
        <w:rPr>
          <w:rFonts w:ascii="方正小标宋_GBK" w:eastAsia="方正小标宋_GBK" w:hAnsi="Times New Roman" w:hint="eastAsia"/>
          <w:sz w:val="44"/>
          <w:szCs w:val="44"/>
        </w:rPr>
        <w:t xml:space="preserve"> </w:t>
      </w:r>
      <w:r w:rsidRPr="0004631D">
        <w:rPr>
          <w:rFonts w:ascii="方正小标宋_GBK" w:eastAsia="方正小标宋_GBK" w:hAnsi="Times New Roman" w:hint="eastAsia"/>
          <w:sz w:val="44"/>
          <w:szCs w:val="44"/>
        </w:rPr>
        <w:t>表</w:t>
      </w:r>
      <w:r>
        <w:rPr>
          <w:rFonts w:ascii="方正小标宋_GBK" w:eastAsia="方正小标宋_GBK" w:hAnsi="Times New Roman" w:hint="eastAsia"/>
          <w:sz w:val="44"/>
          <w:szCs w:val="44"/>
        </w:rPr>
        <w:t xml:space="preserve"> </w:t>
      </w:r>
      <w:r w:rsidRPr="0004631D">
        <w:rPr>
          <w:rFonts w:ascii="方正小标宋_GBK" w:eastAsia="方正小标宋_GBK" w:hAnsi="Times New Roman" w:hint="eastAsia"/>
          <w:sz w:val="44"/>
          <w:szCs w:val="44"/>
        </w:rPr>
        <w:t>说</w:t>
      </w:r>
      <w:r>
        <w:rPr>
          <w:rFonts w:ascii="方正小标宋_GBK" w:eastAsia="方正小标宋_GBK" w:hAnsi="Times New Roman" w:hint="eastAsia"/>
          <w:sz w:val="44"/>
          <w:szCs w:val="44"/>
        </w:rPr>
        <w:t xml:space="preserve"> </w:t>
      </w:r>
      <w:r w:rsidRPr="0004631D">
        <w:rPr>
          <w:rFonts w:ascii="方正小标宋_GBK" w:eastAsia="方正小标宋_GBK" w:hAnsi="Times New Roman" w:hint="eastAsia"/>
          <w:sz w:val="44"/>
          <w:szCs w:val="44"/>
        </w:rPr>
        <w:t>明</w:t>
      </w:r>
    </w:p>
    <w:p w:rsidR="0004631D" w:rsidRPr="0004631D" w:rsidRDefault="0004631D" w:rsidP="0004631D">
      <w:pPr>
        <w:spacing w:line="600" w:lineRule="exact"/>
        <w:ind w:firstLine="200"/>
        <w:jc w:val="center"/>
        <w:rPr>
          <w:rFonts w:ascii="Times New Roman" w:eastAsia="方正仿宋_GBK" w:hAnsi="Times New Roman" w:hint="eastAsia"/>
          <w:sz w:val="32"/>
          <w:szCs w:val="32"/>
        </w:rPr>
      </w:pPr>
    </w:p>
    <w:p w:rsidR="0004631D" w:rsidRPr="0004631D" w:rsidRDefault="0004631D" w:rsidP="0004631D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Times New Roman" w:eastAsia="方正仿宋_GBK" w:hAnsi="Times New Roman" w:hint="eastAsia"/>
          <w:sz w:val="32"/>
          <w:szCs w:val="32"/>
        </w:rPr>
        <w:t xml:space="preserve">1. 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湿地名称应符合《重庆市湿地名录管理办法》的命名方法；</w:t>
      </w:r>
    </w:p>
    <w:p w:rsidR="0004631D" w:rsidRPr="0004631D" w:rsidRDefault="0004631D" w:rsidP="0004631D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Times New Roman" w:eastAsia="方正仿宋_GBK" w:hAnsi="Times New Roman" w:hint="eastAsia"/>
          <w:sz w:val="32"/>
          <w:szCs w:val="32"/>
        </w:rPr>
        <w:t xml:space="preserve">2. 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申报单位为区县（自治县）林业主管部门；</w:t>
      </w:r>
    </w:p>
    <w:p w:rsidR="0004631D" w:rsidRPr="0004631D" w:rsidRDefault="0004631D" w:rsidP="0004631D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Times New Roman" w:eastAsia="方正仿宋_GBK" w:hAnsi="Times New Roman" w:hint="eastAsia"/>
          <w:sz w:val="32"/>
          <w:szCs w:val="32"/>
        </w:rPr>
        <w:t xml:space="preserve">3. 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行政区域填写湿地所在区县（自治县）级行政区划单位名称；</w:t>
      </w:r>
    </w:p>
    <w:p w:rsidR="0004631D" w:rsidRPr="0004631D" w:rsidRDefault="0004631D" w:rsidP="0004631D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Times New Roman" w:eastAsia="方正仿宋_GBK" w:hAnsi="Times New Roman" w:hint="eastAsia"/>
          <w:sz w:val="32"/>
          <w:szCs w:val="32"/>
        </w:rPr>
        <w:t xml:space="preserve">4. 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地理坐标填写市级重要湿地所跨的经纬度范围，以度分秒的形式表示，度、分取整数，秒保留两位小数；</w:t>
      </w:r>
    </w:p>
    <w:p w:rsidR="0004631D" w:rsidRPr="0004631D" w:rsidRDefault="0004631D" w:rsidP="0004631D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Times New Roman" w:eastAsia="方正仿宋_GBK" w:hAnsi="Times New Roman" w:hint="eastAsia"/>
          <w:sz w:val="32"/>
          <w:szCs w:val="32"/>
        </w:rPr>
        <w:t>5.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四至范围填写通过行政区界、保护地功能区界、地名、水位线或交通线路等的描述；</w:t>
      </w:r>
    </w:p>
    <w:p w:rsidR="0004631D" w:rsidRPr="0004631D" w:rsidRDefault="0004631D" w:rsidP="0004631D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Times New Roman" w:eastAsia="方正仿宋_GBK" w:hAnsi="Times New Roman" w:hint="eastAsia"/>
          <w:sz w:val="32"/>
          <w:szCs w:val="32"/>
        </w:rPr>
        <w:t>6.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湿地面积，按全国湿地资源调查技术规程确定湿地边界求算面积，保留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2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位小数；</w:t>
      </w:r>
    </w:p>
    <w:p w:rsidR="0004631D" w:rsidRPr="0004631D" w:rsidRDefault="0004631D" w:rsidP="0004631D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Times New Roman" w:eastAsia="方正仿宋_GBK" w:hAnsi="Times New Roman" w:hint="eastAsia"/>
          <w:sz w:val="32"/>
          <w:szCs w:val="32"/>
        </w:rPr>
        <w:t>7.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湿地类型填写永久性河流、洪泛平原湿地、永久性淡水湖、草本沼泽、沼泽化草甸、库塘、输水河、水产养殖场；</w:t>
      </w:r>
    </w:p>
    <w:p w:rsidR="0004631D" w:rsidRPr="0004631D" w:rsidRDefault="0004631D" w:rsidP="0004631D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Times New Roman" w:eastAsia="方正仿宋_GBK" w:hAnsi="Times New Roman" w:hint="eastAsia"/>
          <w:sz w:val="32"/>
          <w:szCs w:val="32"/>
        </w:rPr>
        <w:t>8.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保护方式：已有湿地公园、自然保护区、森林公园、地质公园、风景名胜区、水产种质资源保护区、世界自然与文化遗产地等保护形式的，直接填写政府或主管部门批复的保护形式；无保护方式的，填无；</w:t>
      </w:r>
    </w:p>
    <w:p w:rsidR="0004631D" w:rsidRPr="0004631D" w:rsidRDefault="0004631D" w:rsidP="0004631D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Times New Roman" w:eastAsia="方正仿宋_GBK" w:hAnsi="Times New Roman" w:hint="eastAsia"/>
          <w:sz w:val="32"/>
          <w:szCs w:val="32"/>
        </w:rPr>
        <w:lastRenderedPageBreak/>
        <w:t>9.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保护管理机构：机构编制部门或政府批准的机构名称；</w:t>
      </w:r>
    </w:p>
    <w:p w:rsidR="0004631D" w:rsidRPr="0004631D" w:rsidRDefault="0004631D" w:rsidP="0004631D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Times New Roman" w:eastAsia="方正仿宋_GBK" w:hAnsi="Times New Roman" w:hint="eastAsia"/>
          <w:sz w:val="32"/>
          <w:szCs w:val="32"/>
        </w:rPr>
        <w:t>10.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湿地权属：填写湿地所有权情况，分别列出国有、集体的湿地面积；</w:t>
      </w:r>
    </w:p>
    <w:p w:rsidR="0004631D" w:rsidRPr="0004631D" w:rsidRDefault="0004631D" w:rsidP="0004631D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Times New Roman" w:eastAsia="方正仿宋_GBK" w:hAnsi="Times New Roman" w:hint="eastAsia"/>
          <w:sz w:val="32"/>
          <w:szCs w:val="32"/>
        </w:rPr>
        <w:t>11.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责任主体：湿地所在地人民政府；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04631D" w:rsidRPr="0004631D" w:rsidRDefault="0004631D" w:rsidP="0004631D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Times New Roman" w:eastAsia="方正仿宋_GBK" w:hAnsi="Times New Roman" w:hint="eastAsia"/>
          <w:sz w:val="32"/>
          <w:szCs w:val="32"/>
        </w:rPr>
        <w:t>12.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湿地资源现状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 xml:space="preserve">: 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重要湿地范围内的生态系统特点、湿地生物多样性状况。字数不超过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500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字；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 xml:space="preserve"> </w:t>
      </w:r>
    </w:p>
    <w:p w:rsidR="0004631D" w:rsidRPr="0004631D" w:rsidRDefault="0004631D" w:rsidP="0004631D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Times New Roman" w:eastAsia="方正仿宋_GBK" w:hAnsi="Times New Roman" w:hint="eastAsia"/>
          <w:sz w:val="32"/>
          <w:szCs w:val="32"/>
        </w:rPr>
        <w:t>13.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Pr="0004631D">
        <w:rPr>
          <w:rFonts w:ascii="Times New Roman" w:eastAsia="方正仿宋_GBK" w:hAnsi="Times New Roman" w:hint="eastAsia"/>
          <w:sz w:val="32"/>
          <w:szCs w:val="32"/>
        </w:rPr>
        <w:t>符合市级重要湿地认定标准的情况：符合市级重要湿地确定指标的条件，并分别简要说明。</w:t>
      </w:r>
    </w:p>
    <w:p w:rsidR="00FA4BF7" w:rsidRPr="0004631D" w:rsidRDefault="00FA4BF7" w:rsidP="0004631D">
      <w:pPr>
        <w:spacing w:line="600" w:lineRule="exact"/>
        <w:ind w:firstLine="200"/>
        <w:rPr>
          <w:rFonts w:ascii="Times New Roman" w:eastAsia="方正仿宋_GBK" w:hAnsi="Times New Roman" w:hint="eastAsia"/>
          <w:sz w:val="32"/>
          <w:szCs w:val="32"/>
        </w:rPr>
      </w:pPr>
    </w:p>
    <w:p w:rsidR="00FA4BF7" w:rsidRPr="0004631D" w:rsidRDefault="00676929" w:rsidP="0004631D">
      <w:pPr>
        <w:tabs>
          <w:tab w:val="left" w:pos="1309"/>
        </w:tabs>
        <w:spacing w:line="600" w:lineRule="exact"/>
        <w:ind w:firstLine="200"/>
        <w:jc w:val="left"/>
        <w:rPr>
          <w:rFonts w:ascii="Times New Roman" w:eastAsia="方正仿宋_GBK" w:hAnsi="Times New Roman" w:hint="eastAsia"/>
          <w:sz w:val="32"/>
          <w:szCs w:val="32"/>
        </w:rPr>
      </w:pPr>
      <w:r w:rsidRPr="0004631D">
        <w:rPr>
          <w:rFonts w:ascii="Times New Roman" w:eastAsia="方正仿宋_GBK" w:hAnsi="Times New Roman" w:hint="eastAsia"/>
          <w:sz w:val="32"/>
          <w:szCs w:val="32"/>
        </w:rPr>
        <w:tab/>
      </w:r>
      <w:bookmarkStart w:id="1" w:name="_GoBack"/>
      <w:bookmarkEnd w:id="1"/>
    </w:p>
    <w:sectPr w:rsidR="00FA4BF7" w:rsidRPr="0004631D" w:rsidSect="00FA4BF7">
      <w:headerReference w:type="default" r:id="rId8"/>
      <w:footerReference w:type="default" r:id="rId9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463" w:rsidRDefault="00157463" w:rsidP="00FA4BF7">
      <w:pPr>
        <w:ind w:firstLine="640"/>
      </w:pPr>
      <w:r>
        <w:separator/>
      </w:r>
    </w:p>
  </w:endnote>
  <w:endnote w:type="continuationSeparator" w:id="1">
    <w:p w:rsidR="00157463" w:rsidRDefault="00157463" w:rsidP="00FA4BF7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BF7" w:rsidRDefault="009A4348">
    <w:pPr>
      <w:pStyle w:val="a5"/>
      <w:ind w:leftChars="2280" w:left="4788" w:firstLineChars="2000" w:firstLine="6400"/>
      <w:rPr>
        <w:rFonts w:eastAsia="仿宋"/>
        <w:sz w:val="32"/>
        <w:szCs w:val="48"/>
      </w:rPr>
    </w:pPr>
    <w:r w:rsidRPr="009A4348">
      <w:rPr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208pt;margin-top:0;width:2in;height:2in;z-index:251662336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xMgtGFA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LEyC0YUAgAAGQQAAA4AAAAAAAAAAQAgAAAANQEAAGRycy9lMm9Eb2MueG1sUEsFBgAAAAAGAAYA&#10;WQEAALsFAAAAAA==&#10;" filled="f" stroked="f" strokeweight=".5pt">
          <v:textbox style="mso-fit-shape-to-text:t" inset="0,0,0,0">
            <w:txbxContent>
              <w:p w:rsidR="00FA4BF7" w:rsidRDefault="009A4348">
                <w:pPr>
                  <w:pStyle w:val="a4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676929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04631D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FA4BF7" w:rsidRDefault="009A4348">
    <w:pPr>
      <w:pStyle w:val="a5"/>
      <w:wordWrap w:val="0"/>
      <w:ind w:leftChars="1803" w:left="3786" w:firstLineChars="2312" w:firstLine="7398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 w:rsidRPr="009A4348">
      <w:rPr>
        <w:color w:val="FAFAFA"/>
        <w:sz w:val="32"/>
      </w:rPr>
      <w:pict>
        <v:line id="_x0000_s1027" style="position:absolute;left:0;text-align:left;z-index:251661312" from="0,5.85pt" to="442.25pt,6pt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zp6XR1AAAAAYBAAAP&#10;AAAAAAAAAAEAIAAAADgAAABkcnMvZG93bnJldi54bWxQSwECFAAUAAAACACHTuJArqM64M0BAABn&#10;AwAADgAAAAAAAAABACAAAAA5AQAAZHJzL2Uyb0RvYy54bWxQSwUGAAAAAAYABgBZAQAAeAUAAAAA&#10;" strokecolor="#005192" strokeweight="1.75pt">
          <v:stroke joinstyle="miter"/>
        </v:line>
      </w:pict>
    </w:r>
    <w:r w:rsidR="00676929">
      <w:rPr>
        <w:rFonts w:ascii="宋体" w:eastAsia="宋体" w:hAnsi="宋体" w:cs="宋体" w:hint="eastAsia"/>
        <w:b/>
        <w:bCs/>
        <w:color w:val="005192"/>
        <w:sz w:val="28"/>
        <w:szCs w:val="44"/>
      </w:rPr>
      <w:t>重</w:t>
    </w:r>
    <w:r w:rsidR="00197718">
      <w:rPr>
        <w:rFonts w:ascii="宋体" w:eastAsia="宋体" w:hAnsi="宋体" w:cs="宋体" w:hint="eastAsia"/>
        <w:b/>
        <w:bCs/>
        <w:color w:val="005192"/>
        <w:sz w:val="28"/>
        <w:szCs w:val="44"/>
      </w:rPr>
      <w:t>重</w:t>
    </w:r>
    <w:r w:rsidR="00676929"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庆市林业局发布     </w:t>
    </w:r>
  </w:p>
  <w:p w:rsidR="00FA4BF7" w:rsidRDefault="00FA4BF7" w:rsidP="00197718">
    <w:pPr>
      <w:pStyle w:val="a5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463" w:rsidRDefault="00157463" w:rsidP="00FA4BF7">
      <w:pPr>
        <w:ind w:firstLine="640"/>
      </w:pPr>
      <w:r>
        <w:separator/>
      </w:r>
    </w:p>
  </w:footnote>
  <w:footnote w:type="continuationSeparator" w:id="1">
    <w:p w:rsidR="00157463" w:rsidRDefault="00157463" w:rsidP="00FA4BF7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BF7" w:rsidRDefault="009A4348">
    <w:pPr>
      <w:pStyle w:val="a5"/>
      <w:textAlignment w:val="center"/>
      <w:rPr>
        <w:rFonts w:ascii="方正仿宋_GBK" w:eastAsia="方正仿宋_GBK" w:hAnsi="方正仿宋_GBK" w:cs="方正仿宋_GBK"/>
        <w:b/>
        <w:bCs/>
        <w:color w:val="000000" w:themeColor="text1"/>
        <w:sz w:val="32"/>
      </w:rPr>
    </w:pPr>
    <w:r>
      <w:rPr>
        <w:rFonts w:ascii="方正仿宋_GBK" w:eastAsia="方正仿宋_GBK" w:hAnsi="方正仿宋_GBK" w:cs="方正仿宋_GBK"/>
        <w:b/>
        <w:bCs/>
        <w:color w:val="000000" w:themeColor="text1"/>
        <w:sz w:val="32"/>
      </w:rPr>
      <w:pict>
        <v:line id="_x0000_s1026" style="position:absolute;left:0;text-align:left;z-index:251660288" from="0,54.35pt" to="442.55pt,54.35pt" o:gfxdata="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NxHk&#10;rNQAAAAIAQAADwAAAAAAAAABACAAAAA4AAAAZHJzL2Rvd25yZXYueG1sUEsBAhQAFAAAAAgAh07i&#10;QOPuMRnXAQAAbwMAAA4AAAAAAAAAAQAgAAAAOQEAAGRycy9lMm9Eb2MueG1sUEsFBgAAAAAGAAYA&#10;WQEAAIIFAAAAAA==&#10;" strokecolor="#005192" strokeweight="1.75pt">
          <v:stroke joinstyle="miter"/>
        </v:line>
      </w:pict>
    </w:r>
  </w:p>
  <w:p w:rsidR="00FA4BF7" w:rsidRDefault="00676929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</w:rPr>
      <w:t>重庆市林业局行政</w:t>
    </w:r>
    <w:r>
      <w:rPr>
        <w:rFonts w:ascii="宋体" w:eastAsia="宋体" w:hAnsi="宋体" w:cs="宋体" w:hint="eastAsia"/>
        <w:b/>
        <w:bCs/>
        <w:color w:val="005192"/>
        <w:sz w:val="32"/>
        <w:szCs w:val="32"/>
      </w:rPr>
      <w:t>规范性文件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5672D"/>
    <w:multiLevelType w:val="multilevel"/>
    <w:tmpl w:val="5505672D"/>
    <w:lvl w:ilvl="0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CDFFFE7C"/>
    <w:rsid w:val="F05B4F69"/>
    <w:rsid w:val="F97D9566"/>
    <w:rsid w:val="F9BC5536"/>
    <w:rsid w:val="FDFF411C"/>
    <w:rsid w:val="0004631D"/>
    <w:rsid w:val="00157463"/>
    <w:rsid w:val="00172A27"/>
    <w:rsid w:val="00197718"/>
    <w:rsid w:val="00676929"/>
    <w:rsid w:val="009A4348"/>
    <w:rsid w:val="009C44B6"/>
    <w:rsid w:val="00D67A89"/>
    <w:rsid w:val="00EF610F"/>
    <w:rsid w:val="00FA4BF7"/>
    <w:rsid w:val="019E71BD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AEB3417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5FFE5333"/>
    <w:rsid w:val="608816D1"/>
    <w:rsid w:val="60EF4E7F"/>
    <w:rsid w:val="648B0A32"/>
    <w:rsid w:val="665233C1"/>
    <w:rsid w:val="69AC0D42"/>
    <w:rsid w:val="6AD9688B"/>
    <w:rsid w:val="6D0E3F22"/>
    <w:rsid w:val="744E4660"/>
    <w:rsid w:val="753355A2"/>
    <w:rsid w:val="759F1C61"/>
    <w:rsid w:val="769F2DE8"/>
    <w:rsid w:val="76FDEB7C"/>
    <w:rsid w:val="79C65162"/>
    <w:rsid w:val="79DFDABB"/>
    <w:rsid w:val="7C9011D9"/>
    <w:rsid w:val="7DC651C5"/>
    <w:rsid w:val="7DF350ED"/>
    <w:rsid w:val="7F9DA0E8"/>
    <w:rsid w:val="7FCC2834"/>
    <w:rsid w:val="7FF6A4EF"/>
    <w:rsid w:val="8CFD87F6"/>
    <w:rsid w:val="92DD1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BF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FA4BF7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FA4BF7"/>
    <w:pPr>
      <w:jc w:val="left"/>
    </w:pPr>
  </w:style>
  <w:style w:type="paragraph" w:styleId="a4">
    <w:name w:val="footer"/>
    <w:basedOn w:val="a"/>
    <w:qFormat/>
    <w:rsid w:val="00FA4BF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A4BF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FA4BF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FA4BF7"/>
    <w:rPr>
      <w:b/>
      <w:bCs/>
    </w:rPr>
  </w:style>
  <w:style w:type="paragraph" w:customStyle="1" w:styleId="p0">
    <w:name w:val="p0"/>
    <w:basedOn w:val="a"/>
    <w:qFormat/>
    <w:rsid w:val="00FA4BF7"/>
    <w:pPr>
      <w:widowControl/>
    </w:pPr>
    <w:rPr>
      <w:rFonts w:ascii="Calibri" w:eastAsia="宋体" w:hAnsi="Calibri" w:cs="宋体"/>
      <w:kern w:val="0"/>
      <w:szCs w:val="32"/>
    </w:rPr>
  </w:style>
  <w:style w:type="paragraph" w:styleId="a8">
    <w:name w:val="Balloon Text"/>
    <w:basedOn w:val="a"/>
    <w:link w:val="Char"/>
    <w:rsid w:val="00197718"/>
    <w:rPr>
      <w:sz w:val="18"/>
      <w:szCs w:val="18"/>
    </w:rPr>
  </w:style>
  <w:style w:type="character" w:customStyle="1" w:styleId="Char">
    <w:name w:val="批注框文本 Char"/>
    <w:basedOn w:val="a0"/>
    <w:link w:val="a8"/>
    <w:rsid w:val="0019771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587</Words>
  <Characters>3352</Characters>
  <Application>Microsoft Office Word</Application>
  <DocSecurity>0</DocSecurity>
  <Lines>27</Lines>
  <Paragraphs>7</Paragraphs>
  <ScaleCrop>false</ScaleCrop>
  <Company>Microsoft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gmyw</cp:lastModifiedBy>
  <cp:revision>4</cp:revision>
  <cp:lastPrinted>2022-05-12T08:46:00Z</cp:lastPrinted>
  <dcterms:created xsi:type="dcterms:W3CDTF">2022-06-09T16:23:00Z</dcterms:created>
  <dcterms:modified xsi:type="dcterms:W3CDTF">2022-06-09T15:36:00Z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48C61CB29D3F4D9384F5922CF0F7FFB4</vt:lpwstr>
  </property>
</Properties>
</file>